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79239" w14:textId="45DF88A2" w:rsidR="00BE636F" w:rsidRPr="007C4AC1" w:rsidRDefault="00BE636F" w:rsidP="00BE636F">
      <w:pPr>
        <w:pStyle w:val="p3"/>
        <w:spacing w:before="60" w:beforeAutospacing="0" w:after="60" w:afterAutospacing="0"/>
        <w:jc w:val="center"/>
        <w:rPr>
          <w:b/>
          <w:bCs/>
          <w:caps/>
          <w:color w:val="000000" w:themeColor="text1"/>
          <w:sz w:val="26"/>
          <w:szCs w:val="26"/>
        </w:rPr>
      </w:pPr>
      <w:r w:rsidRPr="007567F2">
        <w:rPr>
          <w:b/>
          <w:bCs/>
          <w:caps/>
          <w:color w:val="000000" w:themeColor="text1"/>
          <w:sz w:val="26"/>
          <w:szCs w:val="26"/>
        </w:rPr>
        <w:t>Tủ lạnh trữ thuốc, sinh phẩm</w:t>
      </w:r>
    </w:p>
    <w:tbl>
      <w:tblPr>
        <w:tblW w:w="1063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228"/>
        <w:gridCol w:w="1269"/>
      </w:tblGrid>
      <w:tr w:rsidR="00142365" w:rsidRPr="00CC15A6" w14:paraId="61F34C83" w14:textId="51824C44" w:rsidTr="008B5416">
        <w:trPr>
          <w:trHeight w:val="1045"/>
        </w:trPr>
        <w:tc>
          <w:tcPr>
            <w:tcW w:w="1135" w:type="dxa"/>
            <w:vAlign w:val="center"/>
          </w:tcPr>
          <w:p w14:paraId="3EDE16FB" w14:textId="68347294" w:rsidR="00142365" w:rsidRPr="00CC15A6" w:rsidRDefault="00142365" w:rsidP="008B5416">
            <w:pPr>
              <w:jc w:val="center"/>
              <w:rPr>
                <w:rFonts w:ascii="Times New Roman" w:eastAsia="Times New Roman" w:hAnsi="Times New Roman" w:cs="Times New Roman"/>
                <w:b/>
                <w:bCs/>
                <w:color w:val="000000" w:themeColor="text1"/>
                <w:kern w:val="0"/>
                <w:sz w:val="26"/>
                <w:szCs w:val="26"/>
                <w14:ligatures w14:val="none"/>
              </w:rPr>
            </w:pPr>
            <w:r w:rsidRPr="00CC15A6">
              <w:rPr>
                <w:rFonts w:ascii="Times New Roman" w:eastAsia="Times New Roman" w:hAnsi="Times New Roman" w:cs="Times New Roman"/>
                <w:b/>
                <w:bCs/>
                <w:color w:val="000000" w:themeColor="text1"/>
                <w:kern w:val="0"/>
                <w:sz w:val="26"/>
                <w:szCs w:val="26"/>
                <w14:ligatures w14:val="none"/>
              </w:rPr>
              <w:t>STT</w:t>
            </w:r>
          </w:p>
        </w:tc>
        <w:tc>
          <w:tcPr>
            <w:tcW w:w="8228" w:type="dxa"/>
            <w:vAlign w:val="center"/>
          </w:tcPr>
          <w:p w14:paraId="0727A141" w14:textId="7E02B3AB" w:rsidR="00142365" w:rsidRPr="00CC15A6" w:rsidRDefault="00142365" w:rsidP="007667D1">
            <w:pPr>
              <w:jc w:val="center"/>
              <w:rPr>
                <w:rFonts w:ascii="Times New Roman" w:eastAsia="Times New Roman" w:hAnsi="Times New Roman" w:cs="Times New Roman"/>
                <w:b/>
                <w:bCs/>
                <w:color w:val="000000" w:themeColor="text1"/>
                <w:kern w:val="0"/>
                <w:sz w:val="26"/>
                <w:szCs w:val="26"/>
                <w14:ligatures w14:val="none"/>
              </w:rPr>
            </w:pPr>
            <w:r w:rsidRPr="00CC15A6">
              <w:rPr>
                <w:rFonts w:ascii="Times New Roman" w:eastAsia="Times New Roman" w:hAnsi="Times New Roman" w:cs="Times New Roman"/>
                <w:b/>
                <w:bCs/>
                <w:color w:val="000000" w:themeColor="text1"/>
                <w:kern w:val="0"/>
                <w:sz w:val="26"/>
                <w:szCs w:val="26"/>
                <w14:ligatures w14:val="none"/>
              </w:rPr>
              <w:t>YÊU CẦU KỸ THUẬT</w:t>
            </w:r>
          </w:p>
        </w:tc>
        <w:tc>
          <w:tcPr>
            <w:tcW w:w="1269" w:type="dxa"/>
          </w:tcPr>
          <w:p w14:paraId="260EB4CD" w14:textId="77777777" w:rsidR="00142365" w:rsidRPr="00CC15A6" w:rsidRDefault="00142365" w:rsidP="00142365">
            <w:pPr>
              <w:spacing w:line="259" w:lineRule="auto"/>
              <w:jc w:val="center"/>
              <w:rPr>
                <w:rFonts w:ascii="Times New Roman" w:hAnsi="Times New Roman" w:cs="Times New Roman"/>
                <w:b/>
                <w:bCs/>
                <w:color w:val="000000"/>
                <w:sz w:val="26"/>
                <w:szCs w:val="26"/>
                <w:lang w:val="vi-VN"/>
              </w:rPr>
            </w:pPr>
            <w:r w:rsidRPr="00CC15A6">
              <w:rPr>
                <w:rFonts w:ascii="Times New Roman" w:hAnsi="Times New Roman" w:cs="Times New Roman"/>
                <w:b/>
                <w:bCs/>
                <w:color w:val="000000"/>
                <w:sz w:val="26"/>
                <w:szCs w:val="26"/>
              </w:rPr>
              <w:t>Tiêu chí cơ bản</w:t>
            </w:r>
          </w:p>
          <w:p w14:paraId="0EB4B90E" w14:textId="1D3AEF7F" w:rsidR="00142365" w:rsidRPr="00CC15A6" w:rsidRDefault="00142365" w:rsidP="00142365">
            <w:pPr>
              <w:spacing w:line="259" w:lineRule="auto"/>
              <w:jc w:val="center"/>
              <w:rPr>
                <w:rFonts w:ascii="Times New Roman" w:hAnsi="Times New Roman" w:cs="Times New Roman"/>
                <w:b/>
                <w:bCs/>
                <w:color w:val="000000"/>
                <w:sz w:val="26"/>
                <w:szCs w:val="26"/>
              </w:rPr>
            </w:pPr>
            <w:r w:rsidRPr="00CC15A6">
              <w:rPr>
                <w:rFonts w:ascii="Times New Roman" w:hAnsi="Times New Roman" w:cs="Times New Roman"/>
                <w:b/>
                <w:bCs/>
                <w:color w:val="000000"/>
                <w:sz w:val="26"/>
                <w:szCs w:val="26"/>
              </w:rPr>
              <w:t>(*)</w:t>
            </w:r>
          </w:p>
        </w:tc>
      </w:tr>
      <w:tr w:rsidR="008B5416" w:rsidRPr="00CC15A6" w14:paraId="6E0FA395" w14:textId="462BF439" w:rsidTr="008B5416">
        <w:trPr>
          <w:trHeight w:val="276"/>
        </w:trPr>
        <w:tc>
          <w:tcPr>
            <w:tcW w:w="1135" w:type="dxa"/>
            <w:vAlign w:val="center"/>
          </w:tcPr>
          <w:p w14:paraId="0CB0766C" w14:textId="6C22E911" w:rsidR="008B5416" w:rsidRPr="00CC15A6" w:rsidRDefault="008B5416" w:rsidP="008B5416">
            <w:pPr>
              <w:jc w:val="center"/>
              <w:rPr>
                <w:rFonts w:ascii="Times New Roman" w:eastAsia="Times New Roman" w:hAnsi="Times New Roman" w:cs="Times New Roman"/>
                <w:color w:val="000000" w:themeColor="text1"/>
                <w:kern w:val="0"/>
                <w:sz w:val="26"/>
                <w:szCs w:val="26"/>
                <w14:ligatures w14:val="none"/>
              </w:rPr>
            </w:pPr>
            <w:r w:rsidRPr="00CC15A6">
              <w:rPr>
                <w:rFonts w:ascii="Times New Roman" w:hAnsi="Times New Roman" w:cs="Times New Roman"/>
                <w:b/>
                <w:color w:val="000000" w:themeColor="text1"/>
                <w:w w:val="99"/>
                <w:sz w:val="26"/>
                <w:szCs w:val="26"/>
              </w:rPr>
              <w:t>I</w:t>
            </w:r>
          </w:p>
        </w:tc>
        <w:tc>
          <w:tcPr>
            <w:tcW w:w="8228" w:type="dxa"/>
            <w:vAlign w:val="center"/>
          </w:tcPr>
          <w:p w14:paraId="04A9B4FE" w14:textId="0FCE3313" w:rsidR="008B5416" w:rsidRPr="00CC15A6" w:rsidRDefault="008B5416" w:rsidP="008B5416">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YÊU CẦU CHUNG</w:t>
            </w:r>
          </w:p>
        </w:tc>
        <w:tc>
          <w:tcPr>
            <w:tcW w:w="1269" w:type="dxa"/>
            <w:vAlign w:val="center"/>
          </w:tcPr>
          <w:p w14:paraId="1F451A02" w14:textId="11CE56D4" w:rsidR="008B5416" w:rsidRPr="00CC15A6" w:rsidRDefault="008B5416" w:rsidP="008B5416">
            <w:pPr>
              <w:jc w:val="center"/>
              <w:rPr>
                <w:rFonts w:ascii="Times New Roman" w:eastAsia="Times New Roman" w:hAnsi="Times New Roman" w:cs="Times New Roman"/>
                <w:color w:val="000000" w:themeColor="text1"/>
                <w:kern w:val="0"/>
                <w:sz w:val="26"/>
                <w:szCs w:val="26"/>
                <w14:ligatures w14:val="none"/>
              </w:rPr>
            </w:pPr>
          </w:p>
        </w:tc>
      </w:tr>
      <w:tr w:rsidR="008B5416" w:rsidRPr="00CC15A6" w14:paraId="46C03C50" w14:textId="39037666" w:rsidTr="008B5416">
        <w:trPr>
          <w:trHeight w:val="276"/>
        </w:trPr>
        <w:tc>
          <w:tcPr>
            <w:tcW w:w="1135" w:type="dxa"/>
            <w:vAlign w:val="center"/>
          </w:tcPr>
          <w:p w14:paraId="58A4EBC3" w14:textId="40A12618" w:rsidR="008B5416" w:rsidRPr="00CC15A6" w:rsidRDefault="008B5416" w:rsidP="008B5416">
            <w:pPr>
              <w:jc w:val="center"/>
              <w:rPr>
                <w:rFonts w:ascii="Times New Roman" w:eastAsia="Times New Roman" w:hAnsi="Times New Roman" w:cs="Times New Roman"/>
                <w:color w:val="000000" w:themeColor="text1"/>
                <w:kern w:val="0"/>
                <w:sz w:val="26"/>
                <w:szCs w:val="26"/>
                <w14:ligatures w14:val="none"/>
              </w:rPr>
            </w:pPr>
          </w:p>
        </w:tc>
        <w:tc>
          <w:tcPr>
            <w:tcW w:w="8228" w:type="dxa"/>
            <w:vAlign w:val="center"/>
          </w:tcPr>
          <w:p w14:paraId="424D5DD7" w14:textId="58DF52F6" w:rsidR="008B5416" w:rsidRPr="00CC15A6" w:rsidRDefault="008B5416" w:rsidP="008B5416">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Hàng hóa mới 100%, sản xuất năm 2025 trở về sau.</w:t>
            </w:r>
          </w:p>
        </w:tc>
        <w:tc>
          <w:tcPr>
            <w:tcW w:w="1269" w:type="dxa"/>
            <w:vAlign w:val="center"/>
          </w:tcPr>
          <w:p w14:paraId="54E1FF52" w14:textId="0E95F9FF" w:rsidR="008B5416" w:rsidRPr="00CC15A6" w:rsidRDefault="008B5416" w:rsidP="008B5416">
            <w:pPr>
              <w:jc w:val="center"/>
              <w:rPr>
                <w:rFonts w:ascii="Times New Roman" w:eastAsia="Times New Roman" w:hAnsi="Times New Roman" w:cs="Times New Roman"/>
                <w:color w:val="000000" w:themeColor="text1"/>
                <w:kern w:val="0"/>
                <w:sz w:val="26"/>
                <w:szCs w:val="26"/>
                <w14:ligatures w14:val="none"/>
              </w:rPr>
            </w:pPr>
            <w:r w:rsidRPr="003A02FA">
              <w:rPr>
                <w:rFonts w:ascii="Times New Roman" w:hAnsi="Times New Roman" w:cs="Times New Roman"/>
                <w:b/>
                <w:bCs/>
                <w:color w:val="000000"/>
                <w:sz w:val="26"/>
                <w:szCs w:val="26"/>
              </w:rPr>
              <w:t>*</w:t>
            </w:r>
          </w:p>
        </w:tc>
      </w:tr>
      <w:tr w:rsidR="008B5416" w:rsidRPr="00CC15A6" w14:paraId="6305C921" w14:textId="7D0CC593" w:rsidTr="008B5416">
        <w:trPr>
          <w:trHeight w:val="276"/>
        </w:trPr>
        <w:tc>
          <w:tcPr>
            <w:tcW w:w="1135" w:type="dxa"/>
            <w:vAlign w:val="center"/>
          </w:tcPr>
          <w:p w14:paraId="2780D961" w14:textId="23A8076A"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3924571B" w14:textId="619A0113" w:rsidR="008B5416" w:rsidRPr="00CC15A6" w:rsidRDefault="008B5416" w:rsidP="008B5416">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w:t>
            </w:r>
            <w:r w:rsidR="00BB5167">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Thời gian bảo hành ≥ 12 tháng kể từ khi nghiệm thu bàn giao, đưa hàng hóa vào sử dụng.</w:t>
            </w:r>
          </w:p>
        </w:tc>
        <w:tc>
          <w:tcPr>
            <w:tcW w:w="1269" w:type="dxa"/>
            <w:vAlign w:val="center"/>
          </w:tcPr>
          <w:p w14:paraId="6E04A1F8" w14:textId="2AA47212"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r w:rsidRPr="003A02FA">
              <w:rPr>
                <w:rFonts w:ascii="Times New Roman" w:hAnsi="Times New Roman" w:cs="Times New Roman"/>
                <w:b/>
                <w:bCs/>
                <w:color w:val="000000"/>
                <w:sz w:val="26"/>
                <w:szCs w:val="26"/>
              </w:rPr>
              <w:t>*</w:t>
            </w:r>
          </w:p>
        </w:tc>
      </w:tr>
      <w:tr w:rsidR="008B5416" w:rsidRPr="00CC15A6" w14:paraId="10DA8502" w14:textId="42C693D1" w:rsidTr="008B5416">
        <w:trPr>
          <w:trHeight w:val="552"/>
        </w:trPr>
        <w:tc>
          <w:tcPr>
            <w:tcW w:w="1135" w:type="dxa"/>
            <w:vAlign w:val="center"/>
          </w:tcPr>
          <w:p w14:paraId="18AD35C8" w14:textId="735D16F4" w:rsidR="008B5416" w:rsidRPr="00CC15A6" w:rsidRDefault="008B5416" w:rsidP="008B5416">
            <w:pPr>
              <w:jc w:val="center"/>
              <w:rPr>
                <w:rFonts w:ascii="Times New Roman" w:eastAsia="Times New Roman" w:hAnsi="Times New Roman" w:cs="Times New Roman"/>
                <w:color w:val="000000" w:themeColor="text1"/>
                <w:kern w:val="0"/>
                <w:sz w:val="26"/>
                <w:szCs w:val="26"/>
                <w14:ligatures w14:val="none"/>
              </w:rPr>
            </w:pPr>
          </w:p>
        </w:tc>
        <w:tc>
          <w:tcPr>
            <w:tcW w:w="8228" w:type="dxa"/>
            <w:vAlign w:val="center"/>
          </w:tcPr>
          <w:p w14:paraId="0C57FA00" w14:textId="6C2815F5" w:rsidR="008B5416" w:rsidRPr="00CC15A6" w:rsidRDefault="008B5416" w:rsidP="008B5416">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w:t>
            </w:r>
            <w:r w:rsidR="00BB5167">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Nhà thầu đề xuất phạm vi cung cấp, ngày giao hàng phù hợp với tiến độ thực hiện kế hoạch lựa chọn nhà thầu.</w:t>
            </w:r>
          </w:p>
        </w:tc>
        <w:tc>
          <w:tcPr>
            <w:tcW w:w="1269" w:type="dxa"/>
            <w:vAlign w:val="center"/>
          </w:tcPr>
          <w:p w14:paraId="572181FB" w14:textId="01B8EC7E" w:rsidR="008B5416" w:rsidRPr="00CC15A6" w:rsidRDefault="008B5416" w:rsidP="008B5416">
            <w:pPr>
              <w:jc w:val="center"/>
              <w:rPr>
                <w:rFonts w:ascii="Times New Roman" w:eastAsia="Times New Roman" w:hAnsi="Times New Roman" w:cs="Times New Roman"/>
                <w:color w:val="000000" w:themeColor="text1"/>
                <w:kern w:val="0"/>
                <w:sz w:val="26"/>
                <w:szCs w:val="26"/>
                <w14:ligatures w14:val="none"/>
              </w:rPr>
            </w:pPr>
            <w:r w:rsidRPr="003A02FA">
              <w:rPr>
                <w:rFonts w:ascii="Times New Roman" w:hAnsi="Times New Roman" w:cs="Times New Roman"/>
                <w:b/>
                <w:bCs/>
                <w:color w:val="000000"/>
                <w:sz w:val="26"/>
                <w:szCs w:val="26"/>
              </w:rPr>
              <w:t>*</w:t>
            </w:r>
          </w:p>
        </w:tc>
      </w:tr>
      <w:tr w:rsidR="008B5416" w:rsidRPr="00CC15A6" w14:paraId="2AFAE240" w14:textId="3B8457D8" w:rsidTr="008B5416">
        <w:trPr>
          <w:trHeight w:val="276"/>
        </w:trPr>
        <w:tc>
          <w:tcPr>
            <w:tcW w:w="1135" w:type="dxa"/>
            <w:vAlign w:val="center"/>
          </w:tcPr>
          <w:p w14:paraId="0334F3A0" w14:textId="736ACAC9"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II.</w:t>
            </w:r>
          </w:p>
        </w:tc>
        <w:tc>
          <w:tcPr>
            <w:tcW w:w="8228" w:type="dxa"/>
            <w:vAlign w:val="center"/>
          </w:tcPr>
          <w:p w14:paraId="79EE0245" w14:textId="1E04FE7D" w:rsidR="008B5416" w:rsidRPr="00CC15A6" w:rsidRDefault="008B5416" w:rsidP="008B5416">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b/>
                <w:bCs/>
                <w:color w:val="000000" w:themeColor="text1"/>
                <w:w w:val="110"/>
                <w:kern w:val="0"/>
                <w:sz w:val="26"/>
                <w:szCs w:val="26"/>
                <w14:ligatures w14:val="none"/>
              </w:rPr>
              <w:t>YÊU CẦU CẤU HÌNH TỐI THIỂU</w:t>
            </w:r>
          </w:p>
        </w:tc>
        <w:tc>
          <w:tcPr>
            <w:tcW w:w="1269" w:type="dxa"/>
            <w:vAlign w:val="center"/>
          </w:tcPr>
          <w:p w14:paraId="5F2AD541" w14:textId="40A3CAB1"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r>
      <w:tr w:rsidR="008B5416" w:rsidRPr="00CC15A6" w14:paraId="034821FF" w14:textId="35258ABB" w:rsidTr="008B5416">
        <w:trPr>
          <w:trHeight w:val="435"/>
        </w:trPr>
        <w:tc>
          <w:tcPr>
            <w:tcW w:w="1135" w:type="dxa"/>
            <w:vAlign w:val="center"/>
          </w:tcPr>
          <w:p w14:paraId="5A21ACA5" w14:textId="7413E535" w:rsidR="008B5416" w:rsidRPr="00CC15A6" w:rsidRDefault="008B5416" w:rsidP="008B5416">
            <w:pPr>
              <w:jc w:val="center"/>
              <w:rPr>
                <w:rFonts w:ascii="Times New Roman" w:eastAsia="Times New Roman" w:hAnsi="Times New Roman" w:cs="Times New Roman"/>
                <w:color w:val="000000" w:themeColor="text1"/>
                <w:kern w:val="0"/>
                <w:sz w:val="26"/>
                <w:szCs w:val="26"/>
                <w14:ligatures w14:val="none"/>
              </w:rPr>
            </w:pPr>
          </w:p>
        </w:tc>
        <w:tc>
          <w:tcPr>
            <w:tcW w:w="8228" w:type="dxa"/>
            <w:vAlign w:val="center"/>
          </w:tcPr>
          <w:p w14:paraId="4AA242AB" w14:textId="41A36E84" w:rsidR="008B5416" w:rsidRPr="00CC15A6" w:rsidRDefault="008B5416" w:rsidP="008B5416">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Tủ lạnh bảo quản sinh phẩm: 1 cái</w:t>
            </w:r>
          </w:p>
        </w:tc>
        <w:tc>
          <w:tcPr>
            <w:tcW w:w="1269" w:type="dxa"/>
            <w:vAlign w:val="center"/>
          </w:tcPr>
          <w:p w14:paraId="7C47FA93" w14:textId="19040279" w:rsidR="008B5416" w:rsidRPr="00CC15A6" w:rsidRDefault="008B5416" w:rsidP="008B5416">
            <w:pPr>
              <w:jc w:val="center"/>
              <w:rPr>
                <w:rFonts w:ascii="Times New Roman" w:eastAsia="Times New Roman" w:hAnsi="Times New Roman" w:cs="Times New Roman"/>
                <w:color w:val="000000" w:themeColor="text1"/>
                <w:kern w:val="0"/>
                <w:sz w:val="26"/>
                <w:szCs w:val="26"/>
                <w14:ligatures w14:val="none"/>
              </w:rPr>
            </w:pPr>
            <w:r w:rsidRPr="003A02FA">
              <w:rPr>
                <w:rFonts w:ascii="Times New Roman" w:hAnsi="Times New Roman" w:cs="Times New Roman"/>
                <w:b/>
                <w:bCs/>
                <w:color w:val="000000"/>
                <w:sz w:val="26"/>
                <w:szCs w:val="26"/>
              </w:rPr>
              <w:t>*</w:t>
            </w:r>
          </w:p>
        </w:tc>
      </w:tr>
      <w:tr w:rsidR="008B5416" w:rsidRPr="00CC15A6" w14:paraId="00C098E4" w14:textId="7064E704" w:rsidTr="008B5416">
        <w:trPr>
          <w:trHeight w:val="552"/>
        </w:trPr>
        <w:tc>
          <w:tcPr>
            <w:tcW w:w="1135" w:type="dxa"/>
            <w:vAlign w:val="center"/>
          </w:tcPr>
          <w:p w14:paraId="5D7F7849" w14:textId="7BE35122" w:rsidR="008B5416" w:rsidRPr="00CC15A6" w:rsidRDefault="008B5416" w:rsidP="008B5416">
            <w:pPr>
              <w:jc w:val="center"/>
              <w:rPr>
                <w:rFonts w:ascii="Times New Roman" w:eastAsia="Times New Roman" w:hAnsi="Times New Roman" w:cs="Times New Roman"/>
                <w:color w:val="000000" w:themeColor="text1"/>
                <w:kern w:val="0"/>
                <w:sz w:val="26"/>
                <w:szCs w:val="26"/>
                <w14:ligatures w14:val="none"/>
              </w:rPr>
            </w:pPr>
          </w:p>
        </w:tc>
        <w:tc>
          <w:tcPr>
            <w:tcW w:w="8228" w:type="dxa"/>
            <w:vAlign w:val="center"/>
          </w:tcPr>
          <w:p w14:paraId="530D35D6" w14:textId="35D3825D" w:rsidR="008B5416" w:rsidRPr="00CC15A6" w:rsidRDefault="008B5416" w:rsidP="008B5416">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Tài liệu HDSD</w:t>
            </w:r>
          </w:p>
        </w:tc>
        <w:tc>
          <w:tcPr>
            <w:tcW w:w="1269" w:type="dxa"/>
            <w:vAlign w:val="center"/>
          </w:tcPr>
          <w:p w14:paraId="69FF69FB" w14:textId="49DF8FBB" w:rsidR="008B5416" w:rsidRPr="00CC15A6" w:rsidRDefault="008B5416" w:rsidP="008B5416">
            <w:pPr>
              <w:jc w:val="center"/>
              <w:rPr>
                <w:rFonts w:ascii="Times New Roman" w:eastAsia="Times New Roman" w:hAnsi="Times New Roman" w:cs="Times New Roman"/>
                <w:color w:val="000000" w:themeColor="text1"/>
                <w:kern w:val="0"/>
                <w:sz w:val="26"/>
                <w:szCs w:val="26"/>
                <w14:ligatures w14:val="none"/>
              </w:rPr>
            </w:pPr>
            <w:r w:rsidRPr="003A02FA">
              <w:rPr>
                <w:rFonts w:ascii="Times New Roman" w:hAnsi="Times New Roman" w:cs="Times New Roman"/>
                <w:b/>
                <w:bCs/>
                <w:color w:val="000000"/>
                <w:sz w:val="26"/>
                <w:szCs w:val="26"/>
              </w:rPr>
              <w:t>*</w:t>
            </w:r>
          </w:p>
        </w:tc>
      </w:tr>
      <w:tr w:rsidR="008B5416" w:rsidRPr="00CC15A6" w14:paraId="1FDE4262" w14:textId="0691A0D2" w:rsidTr="008B5416">
        <w:trPr>
          <w:trHeight w:val="276"/>
        </w:trPr>
        <w:tc>
          <w:tcPr>
            <w:tcW w:w="1135" w:type="dxa"/>
            <w:vAlign w:val="center"/>
          </w:tcPr>
          <w:p w14:paraId="56D0A363" w14:textId="62F27FF2" w:rsidR="008B5416" w:rsidRPr="00CC15A6" w:rsidRDefault="008B5416" w:rsidP="008B5416">
            <w:pPr>
              <w:jc w:val="center"/>
              <w:rPr>
                <w:rFonts w:ascii="Times New Roman" w:eastAsia="Times New Roman" w:hAnsi="Times New Roman" w:cs="Times New Roman"/>
                <w:color w:val="000000" w:themeColor="text1"/>
                <w:kern w:val="0"/>
                <w:sz w:val="26"/>
                <w:szCs w:val="26"/>
                <w14:ligatures w14:val="none"/>
              </w:rPr>
            </w:pPr>
          </w:p>
        </w:tc>
        <w:tc>
          <w:tcPr>
            <w:tcW w:w="8228" w:type="dxa"/>
            <w:vAlign w:val="center"/>
          </w:tcPr>
          <w:p w14:paraId="2737B1E5" w14:textId="0E3CFD69" w:rsidR="008B5416" w:rsidRPr="00CC15A6" w:rsidRDefault="008B5416" w:rsidP="008B5416">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Chân có lắp bánh xe</w:t>
            </w:r>
          </w:p>
        </w:tc>
        <w:tc>
          <w:tcPr>
            <w:tcW w:w="1269" w:type="dxa"/>
            <w:vAlign w:val="center"/>
          </w:tcPr>
          <w:p w14:paraId="1BD35B94" w14:textId="2099E67B" w:rsidR="008B5416" w:rsidRPr="00CC15A6" w:rsidRDefault="008B5416" w:rsidP="008B5416">
            <w:pPr>
              <w:jc w:val="center"/>
              <w:rPr>
                <w:rFonts w:ascii="Times New Roman" w:eastAsia="Times New Roman" w:hAnsi="Times New Roman" w:cs="Times New Roman"/>
                <w:color w:val="000000" w:themeColor="text1"/>
                <w:kern w:val="0"/>
                <w:sz w:val="26"/>
                <w:szCs w:val="26"/>
                <w14:ligatures w14:val="none"/>
              </w:rPr>
            </w:pPr>
            <w:r w:rsidRPr="003A02FA">
              <w:rPr>
                <w:rFonts w:ascii="Times New Roman" w:hAnsi="Times New Roman" w:cs="Times New Roman"/>
                <w:b/>
                <w:bCs/>
                <w:color w:val="000000"/>
                <w:sz w:val="26"/>
                <w:szCs w:val="26"/>
              </w:rPr>
              <w:t>*</w:t>
            </w:r>
          </w:p>
        </w:tc>
      </w:tr>
      <w:tr w:rsidR="008B5416" w:rsidRPr="00CC15A6" w14:paraId="61747CF7" w14:textId="166CF497" w:rsidTr="008B5416">
        <w:trPr>
          <w:trHeight w:val="276"/>
        </w:trPr>
        <w:tc>
          <w:tcPr>
            <w:tcW w:w="1135" w:type="dxa"/>
            <w:vAlign w:val="center"/>
          </w:tcPr>
          <w:p w14:paraId="2319C92A" w14:textId="17249641" w:rsidR="008B5416" w:rsidRPr="00CC15A6" w:rsidRDefault="008B5416" w:rsidP="008B5416">
            <w:pPr>
              <w:jc w:val="center"/>
              <w:rPr>
                <w:rFonts w:ascii="Times New Roman" w:eastAsia="Times New Roman" w:hAnsi="Times New Roman" w:cs="Times New Roman"/>
                <w:color w:val="000000" w:themeColor="text1"/>
                <w:kern w:val="0"/>
                <w:sz w:val="26"/>
                <w:szCs w:val="26"/>
                <w14:ligatures w14:val="none"/>
              </w:rPr>
            </w:pPr>
          </w:p>
        </w:tc>
        <w:tc>
          <w:tcPr>
            <w:tcW w:w="8228" w:type="dxa"/>
            <w:vAlign w:val="center"/>
          </w:tcPr>
          <w:p w14:paraId="71AF0B73" w14:textId="54D24D88" w:rsidR="008B5416" w:rsidRPr="00CC15A6" w:rsidRDefault="008B5416" w:rsidP="008B5416">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Giá để mẫu: ≥ 10 cái</w:t>
            </w:r>
          </w:p>
        </w:tc>
        <w:tc>
          <w:tcPr>
            <w:tcW w:w="1269" w:type="dxa"/>
            <w:vAlign w:val="center"/>
          </w:tcPr>
          <w:p w14:paraId="6CF004B1" w14:textId="4B2BC597" w:rsidR="008B5416" w:rsidRPr="00CC15A6" w:rsidRDefault="008B5416" w:rsidP="008B5416">
            <w:pPr>
              <w:jc w:val="center"/>
              <w:rPr>
                <w:rFonts w:ascii="Times New Roman" w:eastAsia="Times New Roman" w:hAnsi="Times New Roman" w:cs="Times New Roman"/>
                <w:color w:val="000000" w:themeColor="text1"/>
                <w:kern w:val="0"/>
                <w:sz w:val="26"/>
                <w:szCs w:val="26"/>
                <w14:ligatures w14:val="none"/>
              </w:rPr>
            </w:pPr>
            <w:r w:rsidRPr="003A02FA">
              <w:rPr>
                <w:rFonts w:ascii="Times New Roman" w:hAnsi="Times New Roman" w:cs="Times New Roman"/>
                <w:b/>
                <w:bCs/>
                <w:color w:val="000000"/>
                <w:sz w:val="26"/>
                <w:szCs w:val="26"/>
              </w:rPr>
              <w:t>*</w:t>
            </w:r>
          </w:p>
        </w:tc>
      </w:tr>
      <w:tr w:rsidR="008B5416" w:rsidRPr="00CC15A6" w14:paraId="7061DA68" w14:textId="4EF0F136" w:rsidTr="008B5416">
        <w:trPr>
          <w:trHeight w:val="420"/>
        </w:trPr>
        <w:tc>
          <w:tcPr>
            <w:tcW w:w="1135" w:type="dxa"/>
            <w:vAlign w:val="center"/>
          </w:tcPr>
          <w:p w14:paraId="5AED9B2F" w14:textId="1AF8B01B"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b/>
                <w:bCs/>
                <w:color w:val="000000" w:themeColor="text1"/>
                <w:w w:val="105"/>
                <w:kern w:val="0"/>
                <w:sz w:val="26"/>
                <w:szCs w:val="26"/>
                <w14:ligatures w14:val="none"/>
              </w:rPr>
              <w:t>III.</w:t>
            </w:r>
          </w:p>
        </w:tc>
        <w:tc>
          <w:tcPr>
            <w:tcW w:w="8228" w:type="dxa"/>
            <w:vAlign w:val="center"/>
          </w:tcPr>
          <w:p w14:paraId="20B5CC97" w14:textId="45534F1A" w:rsidR="008B5416" w:rsidRPr="00CC15A6" w:rsidRDefault="008B5416" w:rsidP="008B5416">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b/>
                <w:bCs/>
                <w:color w:val="000000" w:themeColor="text1"/>
                <w:w w:val="105"/>
                <w:kern w:val="0"/>
                <w:sz w:val="26"/>
                <w:szCs w:val="26"/>
                <w14:ligatures w14:val="none"/>
              </w:rPr>
              <w:t>YÊU CẦU THÔNG SỐ KỸ THUẬT TỐI THIỂU</w:t>
            </w:r>
          </w:p>
        </w:tc>
        <w:tc>
          <w:tcPr>
            <w:tcW w:w="1269" w:type="dxa"/>
            <w:vAlign w:val="center"/>
          </w:tcPr>
          <w:p w14:paraId="0C6288A6" w14:textId="66A3B480"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r>
      <w:tr w:rsidR="008B5416" w:rsidRPr="00CC15A6" w14:paraId="5411446E" w14:textId="3B210E97" w:rsidTr="008B5416">
        <w:trPr>
          <w:trHeight w:val="420"/>
        </w:trPr>
        <w:tc>
          <w:tcPr>
            <w:tcW w:w="1135" w:type="dxa"/>
            <w:vAlign w:val="center"/>
          </w:tcPr>
          <w:p w14:paraId="24424CF0" w14:textId="2E83EEB1"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57F1031D" w14:textId="33554CE6" w:rsidR="008B5416" w:rsidRPr="00CC15A6" w:rsidRDefault="008B5416" w:rsidP="008B5416">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Kiểu tủ đứng, 2 cửa kính</w:t>
            </w:r>
          </w:p>
        </w:tc>
        <w:tc>
          <w:tcPr>
            <w:tcW w:w="1269" w:type="dxa"/>
            <w:vAlign w:val="center"/>
          </w:tcPr>
          <w:p w14:paraId="7E3978DD" w14:textId="0A716ECC"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r w:rsidRPr="003A02FA">
              <w:rPr>
                <w:rFonts w:ascii="Times New Roman" w:hAnsi="Times New Roman" w:cs="Times New Roman"/>
                <w:b/>
                <w:bCs/>
                <w:color w:val="000000"/>
                <w:sz w:val="26"/>
                <w:szCs w:val="26"/>
              </w:rPr>
              <w:t>*</w:t>
            </w:r>
          </w:p>
        </w:tc>
      </w:tr>
      <w:tr w:rsidR="008B5416" w:rsidRPr="00CC15A6" w14:paraId="3D428B04" w14:textId="7DDEB775" w:rsidTr="008B5416">
        <w:trPr>
          <w:trHeight w:val="420"/>
        </w:trPr>
        <w:tc>
          <w:tcPr>
            <w:tcW w:w="1135" w:type="dxa"/>
            <w:vAlign w:val="center"/>
          </w:tcPr>
          <w:p w14:paraId="7822230D" w14:textId="2D9DE09B"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4AF53D6E" w14:textId="6A73D0B2" w:rsidR="008B5416" w:rsidRPr="00CC15A6" w:rsidRDefault="008B5416" w:rsidP="008B5416">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Phân loại an toàn khí hậu tối thiểu: Class N</w:t>
            </w:r>
          </w:p>
        </w:tc>
        <w:tc>
          <w:tcPr>
            <w:tcW w:w="1269" w:type="dxa"/>
            <w:vAlign w:val="center"/>
          </w:tcPr>
          <w:p w14:paraId="64310966" w14:textId="0A69306B"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r>
      <w:tr w:rsidR="008B5416" w:rsidRPr="00CC15A6" w14:paraId="67EA6C9D" w14:textId="0924EF71" w:rsidTr="008B5416">
        <w:trPr>
          <w:trHeight w:val="420"/>
        </w:trPr>
        <w:tc>
          <w:tcPr>
            <w:tcW w:w="1135" w:type="dxa"/>
            <w:vAlign w:val="center"/>
          </w:tcPr>
          <w:p w14:paraId="66C7B83B" w14:textId="45DC2A25"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1CD9BB12" w14:textId="781A1EE4" w:rsidR="008B5416" w:rsidRPr="00CC15A6" w:rsidRDefault="008B5416" w:rsidP="008B5416">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Kiểu làm lạnh: Làm lạnh tối thiểu bằng dòng khí cưỡng bức hoặc tương đương</w:t>
            </w:r>
          </w:p>
        </w:tc>
        <w:tc>
          <w:tcPr>
            <w:tcW w:w="1269" w:type="dxa"/>
            <w:vAlign w:val="center"/>
          </w:tcPr>
          <w:p w14:paraId="690268B6" w14:textId="1148E635"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r w:rsidRPr="003A02FA">
              <w:rPr>
                <w:rFonts w:ascii="Times New Roman" w:hAnsi="Times New Roman" w:cs="Times New Roman"/>
                <w:b/>
                <w:bCs/>
                <w:color w:val="000000"/>
                <w:sz w:val="26"/>
                <w:szCs w:val="26"/>
              </w:rPr>
              <w:t>*</w:t>
            </w:r>
          </w:p>
        </w:tc>
      </w:tr>
      <w:tr w:rsidR="008B5416" w:rsidRPr="00CC15A6" w14:paraId="11C1118A" w14:textId="1C7803D5" w:rsidTr="008B5416">
        <w:trPr>
          <w:trHeight w:val="420"/>
        </w:trPr>
        <w:tc>
          <w:tcPr>
            <w:tcW w:w="1135" w:type="dxa"/>
            <w:vAlign w:val="center"/>
          </w:tcPr>
          <w:p w14:paraId="0C9CF018" w14:textId="5188BA00"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3096517E" w14:textId="1D20160E" w:rsidR="008B5416" w:rsidRPr="00CC15A6" w:rsidRDefault="008B5416" w:rsidP="008B5416">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Chế độ rã đông: tự động</w:t>
            </w:r>
          </w:p>
        </w:tc>
        <w:tc>
          <w:tcPr>
            <w:tcW w:w="1269" w:type="dxa"/>
            <w:vAlign w:val="center"/>
          </w:tcPr>
          <w:p w14:paraId="4337C391" w14:textId="34B4386D"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r w:rsidRPr="003A02FA">
              <w:rPr>
                <w:rFonts w:ascii="Times New Roman" w:hAnsi="Times New Roman" w:cs="Times New Roman"/>
                <w:b/>
                <w:bCs/>
                <w:color w:val="000000"/>
                <w:sz w:val="26"/>
                <w:szCs w:val="26"/>
              </w:rPr>
              <w:t>*</w:t>
            </w:r>
          </w:p>
        </w:tc>
      </w:tr>
      <w:tr w:rsidR="008B5416" w:rsidRPr="00CC15A6" w14:paraId="562D07AC" w14:textId="4D566C90" w:rsidTr="008B5416">
        <w:trPr>
          <w:trHeight w:val="420"/>
        </w:trPr>
        <w:tc>
          <w:tcPr>
            <w:tcW w:w="1135" w:type="dxa"/>
            <w:vAlign w:val="center"/>
          </w:tcPr>
          <w:p w14:paraId="03AF5B3F" w14:textId="7BAA0CBD"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7D3E32BA" w14:textId="72FAC90F" w:rsidR="008B5416" w:rsidRPr="00CC15A6" w:rsidRDefault="008B5416" w:rsidP="008B5416">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Môi chất làm lạnh: không chứa CFC</w:t>
            </w:r>
          </w:p>
        </w:tc>
        <w:tc>
          <w:tcPr>
            <w:tcW w:w="1269" w:type="dxa"/>
            <w:vAlign w:val="center"/>
          </w:tcPr>
          <w:p w14:paraId="078FB6D1" w14:textId="00E577C8"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r w:rsidRPr="003A02FA">
              <w:rPr>
                <w:rFonts w:ascii="Times New Roman" w:hAnsi="Times New Roman" w:cs="Times New Roman"/>
                <w:b/>
                <w:bCs/>
                <w:color w:val="000000"/>
                <w:sz w:val="26"/>
                <w:szCs w:val="26"/>
              </w:rPr>
              <w:t>*</w:t>
            </w:r>
          </w:p>
        </w:tc>
      </w:tr>
      <w:tr w:rsidR="008B5416" w:rsidRPr="00CC15A6" w14:paraId="21598489" w14:textId="2F6535FC" w:rsidTr="008B5416">
        <w:trPr>
          <w:trHeight w:val="420"/>
        </w:trPr>
        <w:tc>
          <w:tcPr>
            <w:tcW w:w="1135" w:type="dxa"/>
            <w:vAlign w:val="center"/>
          </w:tcPr>
          <w:p w14:paraId="3E40EF4C" w14:textId="1E8F9957"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3003EAF5" w14:textId="1A004A93" w:rsidR="008B5416" w:rsidRPr="00CC15A6" w:rsidRDefault="008B5416" w:rsidP="008B5416">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Độ ồn: ≤ 45 dB (A)</w:t>
            </w:r>
          </w:p>
        </w:tc>
        <w:tc>
          <w:tcPr>
            <w:tcW w:w="1269" w:type="dxa"/>
            <w:vAlign w:val="center"/>
          </w:tcPr>
          <w:p w14:paraId="58D4D804" w14:textId="280E756F"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r>
      <w:tr w:rsidR="008B5416" w:rsidRPr="00CC15A6" w14:paraId="1465E5D8" w14:textId="77777777" w:rsidTr="008B5416">
        <w:trPr>
          <w:trHeight w:val="420"/>
        </w:trPr>
        <w:tc>
          <w:tcPr>
            <w:tcW w:w="1135" w:type="dxa"/>
            <w:vAlign w:val="center"/>
          </w:tcPr>
          <w:p w14:paraId="0DF6B53C" w14:textId="77777777"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4C937BDD" w14:textId="1839A247" w:rsidR="008B5416" w:rsidRPr="00CC15A6" w:rsidRDefault="008B5416" w:rsidP="008B5416">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 Dải nhiệt độ điều khiển: ≤2 – ≥8 độ C</w:t>
            </w:r>
          </w:p>
        </w:tc>
        <w:tc>
          <w:tcPr>
            <w:tcW w:w="1269" w:type="dxa"/>
            <w:vAlign w:val="center"/>
          </w:tcPr>
          <w:p w14:paraId="5103A88C" w14:textId="341D20AA"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r w:rsidRPr="003A02FA">
              <w:rPr>
                <w:rFonts w:ascii="Times New Roman" w:hAnsi="Times New Roman" w:cs="Times New Roman"/>
                <w:b/>
                <w:bCs/>
                <w:color w:val="000000"/>
                <w:sz w:val="26"/>
                <w:szCs w:val="26"/>
              </w:rPr>
              <w:t>*</w:t>
            </w:r>
          </w:p>
        </w:tc>
      </w:tr>
      <w:tr w:rsidR="008B5416" w:rsidRPr="00CC15A6" w14:paraId="37D23356" w14:textId="77777777" w:rsidTr="008B5416">
        <w:trPr>
          <w:trHeight w:val="420"/>
        </w:trPr>
        <w:tc>
          <w:tcPr>
            <w:tcW w:w="1135" w:type="dxa"/>
            <w:vAlign w:val="center"/>
          </w:tcPr>
          <w:p w14:paraId="03229D4F" w14:textId="77777777"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61F99891" w14:textId="76132C18" w:rsidR="008B5416" w:rsidRPr="00CC15A6" w:rsidRDefault="008B5416" w:rsidP="008B5416">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 Bộ điều khiển vi xử lý</w:t>
            </w:r>
          </w:p>
        </w:tc>
        <w:tc>
          <w:tcPr>
            <w:tcW w:w="1269" w:type="dxa"/>
            <w:vAlign w:val="center"/>
          </w:tcPr>
          <w:p w14:paraId="3F5EEDB6" w14:textId="5C7AF1F2"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r w:rsidRPr="003A02FA">
              <w:rPr>
                <w:rFonts w:ascii="Times New Roman" w:hAnsi="Times New Roman" w:cs="Times New Roman"/>
                <w:b/>
                <w:bCs/>
                <w:color w:val="000000"/>
                <w:sz w:val="26"/>
                <w:szCs w:val="26"/>
              </w:rPr>
              <w:t>*</w:t>
            </w:r>
          </w:p>
        </w:tc>
      </w:tr>
      <w:tr w:rsidR="008B5416" w:rsidRPr="00CC15A6" w14:paraId="3E44FBAB" w14:textId="77777777" w:rsidTr="008B5416">
        <w:trPr>
          <w:trHeight w:val="420"/>
        </w:trPr>
        <w:tc>
          <w:tcPr>
            <w:tcW w:w="1135" w:type="dxa"/>
            <w:vAlign w:val="center"/>
          </w:tcPr>
          <w:p w14:paraId="225F01D7" w14:textId="77777777"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31D65C97" w14:textId="588F9EA9" w:rsidR="008B5416" w:rsidRPr="00CC15A6" w:rsidRDefault="008B5416" w:rsidP="008B5416">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 Báo đèn huỳnh quang hoặc tương đương</w:t>
            </w:r>
          </w:p>
        </w:tc>
        <w:tc>
          <w:tcPr>
            <w:tcW w:w="1269" w:type="dxa"/>
            <w:vAlign w:val="center"/>
          </w:tcPr>
          <w:p w14:paraId="07AACB46" w14:textId="73A0C919"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r w:rsidRPr="003A02FA">
              <w:rPr>
                <w:rFonts w:ascii="Times New Roman" w:hAnsi="Times New Roman" w:cs="Times New Roman"/>
                <w:b/>
                <w:bCs/>
                <w:color w:val="000000"/>
                <w:sz w:val="26"/>
                <w:szCs w:val="26"/>
              </w:rPr>
              <w:t>*</w:t>
            </w:r>
          </w:p>
        </w:tc>
      </w:tr>
      <w:tr w:rsidR="008B5416" w:rsidRPr="00CC15A6" w14:paraId="3185434B" w14:textId="77777777" w:rsidTr="008B5416">
        <w:trPr>
          <w:trHeight w:val="420"/>
        </w:trPr>
        <w:tc>
          <w:tcPr>
            <w:tcW w:w="1135" w:type="dxa"/>
            <w:vAlign w:val="center"/>
          </w:tcPr>
          <w:p w14:paraId="5E504AE0" w14:textId="77777777"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49556EA2" w14:textId="18C6A2AC" w:rsidR="008B5416" w:rsidRPr="00CC15A6" w:rsidRDefault="008B5416" w:rsidP="008B5416">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 Đèn chiếu sáng bên trong tủ, tối thiểu có công tắc bật/tắt đèn ở bên ngoài</w:t>
            </w:r>
          </w:p>
        </w:tc>
        <w:tc>
          <w:tcPr>
            <w:tcW w:w="1269" w:type="dxa"/>
            <w:vAlign w:val="center"/>
          </w:tcPr>
          <w:p w14:paraId="6D820EF8" w14:textId="7A4FAB68"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r w:rsidRPr="003A02FA">
              <w:rPr>
                <w:rFonts w:ascii="Times New Roman" w:hAnsi="Times New Roman" w:cs="Times New Roman"/>
                <w:b/>
                <w:bCs/>
                <w:color w:val="000000"/>
                <w:sz w:val="26"/>
                <w:szCs w:val="26"/>
              </w:rPr>
              <w:t>*</w:t>
            </w:r>
          </w:p>
        </w:tc>
      </w:tr>
      <w:tr w:rsidR="008B5416" w:rsidRPr="00CC15A6" w14:paraId="2917E90F" w14:textId="77777777" w:rsidTr="008B5416">
        <w:trPr>
          <w:trHeight w:val="420"/>
        </w:trPr>
        <w:tc>
          <w:tcPr>
            <w:tcW w:w="1135" w:type="dxa"/>
            <w:vAlign w:val="center"/>
          </w:tcPr>
          <w:p w14:paraId="673396FD" w14:textId="77777777"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413458C1" w14:textId="175B5BD5" w:rsidR="008B5416" w:rsidRPr="00CC15A6" w:rsidRDefault="008B5416" w:rsidP="008B5416">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 Dung tích tủ: ≥ 890 lít</w:t>
            </w:r>
          </w:p>
        </w:tc>
        <w:tc>
          <w:tcPr>
            <w:tcW w:w="1269" w:type="dxa"/>
            <w:vAlign w:val="center"/>
          </w:tcPr>
          <w:p w14:paraId="103DACB9" w14:textId="5D6FA133"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r w:rsidRPr="003A02FA">
              <w:rPr>
                <w:rFonts w:ascii="Times New Roman" w:hAnsi="Times New Roman" w:cs="Times New Roman"/>
                <w:b/>
                <w:bCs/>
                <w:color w:val="000000"/>
                <w:sz w:val="26"/>
                <w:szCs w:val="26"/>
              </w:rPr>
              <w:t>*</w:t>
            </w:r>
          </w:p>
        </w:tc>
      </w:tr>
      <w:tr w:rsidR="008B5416" w:rsidRPr="00CC15A6" w14:paraId="54AF8573" w14:textId="77777777" w:rsidTr="008B5416">
        <w:trPr>
          <w:trHeight w:val="420"/>
        </w:trPr>
        <w:tc>
          <w:tcPr>
            <w:tcW w:w="1135" w:type="dxa"/>
            <w:vAlign w:val="center"/>
          </w:tcPr>
          <w:p w14:paraId="48D01C00" w14:textId="77777777"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72CEF5A7" w14:textId="26DEA876" w:rsidR="008B5416" w:rsidRPr="00CC15A6" w:rsidRDefault="008B5416" w:rsidP="008B5416">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Chức năng cảnh báo tối thiểu:</w:t>
            </w:r>
          </w:p>
        </w:tc>
        <w:tc>
          <w:tcPr>
            <w:tcW w:w="1269" w:type="dxa"/>
            <w:vAlign w:val="center"/>
          </w:tcPr>
          <w:p w14:paraId="08B2F6B7" w14:textId="4DBBE6C2" w:rsidR="008B5416" w:rsidRPr="00CC15A6" w:rsidRDefault="008B5416" w:rsidP="008B5416">
            <w:pPr>
              <w:jc w:val="center"/>
              <w:rPr>
                <w:rFonts w:ascii="Times New Roman" w:hAnsi="Times New Roman" w:cs="Times New Roman"/>
                <w:color w:val="000000" w:themeColor="text1"/>
                <w:sz w:val="26"/>
                <w:szCs w:val="26"/>
              </w:rPr>
            </w:pPr>
          </w:p>
        </w:tc>
      </w:tr>
      <w:tr w:rsidR="008B5416" w:rsidRPr="00CC15A6" w14:paraId="25CFED01" w14:textId="77777777" w:rsidTr="008B5416">
        <w:trPr>
          <w:trHeight w:val="420"/>
        </w:trPr>
        <w:tc>
          <w:tcPr>
            <w:tcW w:w="1135" w:type="dxa"/>
            <w:vAlign w:val="center"/>
          </w:tcPr>
          <w:p w14:paraId="4AFDC4D2" w14:textId="77777777"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04748130" w14:textId="46F1858B" w:rsidR="008B5416" w:rsidRPr="00CC15A6" w:rsidRDefault="008B5416" w:rsidP="008B5416">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 Cảnh báo nhiệt độ cao/thấp: có</w:t>
            </w:r>
          </w:p>
        </w:tc>
        <w:tc>
          <w:tcPr>
            <w:tcW w:w="1269" w:type="dxa"/>
            <w:vAlign w:val="center"/>
          </w:tcPr>
          <w:p w14:paraId="048CBA33" w14:textId="66915F77" w:rsidR="008B5416" w:rsidRPr="00CC15A6" w:rsidRDefault="008B5416" w:rsidP="008B5416">
            <w:pPr>
              <w:jc w:val="center"/>
              <w:rPr>
                <w:rFonts w:ascii="Times New Roman" w:hAnsi="Times New Roman" w:cs="Times New Roman"/>
                <w:color w:val="000000" w:themeColor="text1"/>
                <w:sz w:val="26"/>
                <w:szCs w:val="26"/>
              </w:rPr>
            </w:pPr>
            <w:r w:rsidRPr="003A02FA">
              <w:rPr>
                <w:rFonts w:ascii="Times New Roman" w:hAnsi="Times New Roman" w:cs="Times New Roman"/>
                <w:b/>
                <w:bCs/>
                <w:color w:val="000000"/>
                <w:sz w:val="26"/>
                <w:szCs w:val="26"/>
              </w:rPr>
              <w:t>*</w:t>
            </w:r>
          </w:p>
        </w:tc>
      </w:tr>
      <w:tr w:rsidR="008B5416" w:rsidRPr="00CC15A6" w14:paraId="0057F98E" w14:textId="77777777" w:rsidTr="008B5416">
        <w:trPr>
          <w:trHeight w:val="420"/>
        </w:trPr>
        <w:tc>
          <w:tcPr>
            <w:tcW w:w="1135" w:type="dxa"/>
            <w:vAlign w:val="center"/>
          </w:tcPr>
          <w:p w14:paraId="65079864" w14:textId="0AA10363"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6F6E1D4D" w14:textId="3A9CF4B2" w:rsidR="008B5416" w:rsidRPr="00CC15A6" w:rsidRDefault="008B5416" w:rsidP="008B5416">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 Cảnh báo từ xa: có</w:t>
            </w:r>
          </w:p>
        </w:tc>
        <w:tc>
          <w:tcPr>
            <w:tcW w:w="1269" w:type="dxa"/>
            <w:vAlign w:val="center"/>
          </w:tcPr>
          <w:p w14:paraId="6E66FF2B" w14:textId="720858E1" w:rsidR="008B5416" w:rsidRPr="00CC15A6" w:rsidRDefault="008B5416" w:rsidP="008B5416">
            <w:pPr>
              <w:jc w:val="center"/>
              <w:rPr>
                <w:rFonts w:ascii="Times New Roman" w:hAnsi="Times New Roman" w:cs="Times New Roman"/>
                <w:color w:val="000000" w:themeColor="text1"/>
                <w:sz w:val="26"/>
                <w:szCs w:val="26"/>
              </w:rPr>
            </w:pPr>
            <w:r w:rsidRPr="003A02FA">
              <w:rPr>
                <w:rFonts w:ascii="Times New Roman" w:hAnsi="Times New Roman" w:cs="Times New Roman"/>
                <w:b/>
                <w:bCs/>
                <w:color w:val="000000"/>
                <w:sz w:val="26"/>
                <w:szCs w:val="26"/>
              </w:rPr>
              <w:t>*</w:t>
            </w:r>
          </w:p>
        </w:tc>
      </w:tr>
      <w:tr w:rsidR="008B5416" w:rsidRPr="00CC15A6" w14:paraId="5E3C2888" w14:textId="77777777" w:rsidTr="008B5416">
        <w:trPr>
          <w:trHeight w:val="420"/>
        </w:trPr>
        <w:tc>
          <w:tcPr>
            <w:tcW w:w="1135" w:type="dxa"/>
            <w:vAlign w:val="center"/>
          </w:tcPr>
          <w:p w14:paraId="6961FC3A" w14:textId="77777777"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6F1620CC" w14:textId="32642A48" w:rsidR="008B5416" w:rsidRPr="00CC15A6" w:rsidRDefault="008B5416" w:rsidP="008B5416">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 Lỗi nguồn: có</w:t>
            </w:r>
          </w:p>
        </w:tc>
        <w:tc>
          <w:tcPr>
            <w:tcW w:w="1269" w:type="dxa"/>
            <w:vAlign w:val="center"/>
          </w:tcPr>
          <w:p w14:paraId="3EF5293F" w14:textId="4546AB38" w:rsidR="008B5416" w:rsidRPr="00CC15A6" w:rsidRDefault="008B5416" w:rsidP="008B5416">
            <w:pPr>
              <w:jc w:val="center"/>
              <w:rPr>
                <w:rFonts w:ascii="Times New Roman" w:hAnsi="Times New Roman" w:cs="Times New Roman"/>
                <w:color w:val="000000" w:themeColor="text1"/>
                <w:sz w:val="26"/>
                <w:szCs w:val="26"/>
              </w:rPr>
            </w:pPr>
            <w:r w:rsidRPr="003A02FA">
              <w:rPr>
                <w:rFonts w:ascii="Times New Roman" w:hAnsi="Times New Roman" w:cs="Times New Roman"/>
                <w:b/>
                <w:bCs/>
                <w:color w:val="000000"/>
                <w:sz w:val="26"/>
                <w:szCs w:val="26"/>
              </w:rPr>
              <w:t>*</w:t>
            </w:r>
          </w:p>
        </w:tc>
      </w:tr>
      <w:tr w:rsidR="008B5416" w:rsidRPr="00CC15A6" w14:paraId="74FD8BCE" w14:textId="77777777" w:rsidTr="008B5416">
        <w:trPr>
          <w:trHeight w:val="420"/>
        </w:trPr>
        <w:tc>
          <w:tcPr>
            <w:tcW w:w="1135" w:type="dxa"/>
            <w:vAlign w:val="center"/>
          </w:tcPr>
          <w:p w14:paraId="5233A52E" w14:textId="77777777"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2254C295" w14:textId="47B6C8EC" w:rsidR="008B5416" w:rsidRPr="00CC15A6" w:rsidRDefault="008B5416" w:rsidP="008B5416">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 Báo lỗi cảm biến: có</w:t>
            </w:r>
          </w:p>
        </w:tc>
        <w:tc>
          <w:tcPr>
            <w:tcW w:w="1269" w:type="dxa"/>
            <w:vAlign w:val="center"/>
          </w:tcPr>
          <w:p w14:paraId="28B9A50C" w14:textId="43236A5F" w:rsidR="008B5416" w:rsidRPr="00CC15A6" w:rsidRDefault="008B5416" w:rsidP="008B5416">
            <w:pPr>
              <w:jc w:val="center"/>
              <w:rPr>
                <w:rFonts w:ascii="Times New Roman" w:hAnsi="Times New Roman" w:cs="Times New Roman"/>
                <w:color w:val="000000" w:themeColor="text1"/>
                <w:sz w:val="26"/>
                <w:szCs w:val="26"/>
              </w:rPr>
            </w:pPr>
            <w:r w:rsidRPr="003A02FA">
              <w:rPr>
                <w:rFonts w:ascii="Times New Roman" w:hAnsi="Times New Roman" w:cs="Times New Roman"/>
                <w:b/>
                <w:bCs/>
                <w:color w:val="000000"/>
                <w:sz w:val="26"/>
                <w:szCs w:val="26"/>
              </w:rPr>
              <w:t>*</w:t>
            </w:r>
          </w:p>
        </w:tc>
      </w:tr>
      <w:tr w:rsidR="008B5416" w:rsidRPr="00CC15A6" w14:paraId="35D5F28A" w14:textId="77777777" w:rsidTr="008B5416">
        <w:trPr>
          <w:trHeight w:val="420"/>
        </w:trPr>
        <w:tc>
          <w:tcPr>
            <w:tcW w:w="1135" w:type="dxa"/>
            <w:vAlign w:val="center"/>
          </w:tcPr>
          <w:p w14:paraId="28B549D9" w14:textId="77777777"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4DDED37C" w14:textId="4A46EB7D" w:rsidR="008B5416" w:rsidRPr="00CC15A6" w:rsidRDefault="008B5416" w:rsidP="008B5416">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 Pin yếu: có</w:t>
            </w:r>
          </w:p>
        </w:tc>
        <w:tc>
          <w:tcPr>
            <w:tcW w:w="1269" w:type="dxa"/>
            <w:vAlign w:val="center"/>
          </w:tcPr>
          <w:p w14:paraId="78642B16" w14:textId="40B48EFC" w:rsidR="008B5416" w:rsidRPr="00CC15A6" w:rsidRDefault="008B5416" w:rsidP="008B5416">
            <w:pPr>
              <w:jc w:val="center"/>
              <w:rPr>
                <w:rFonts w:ascii="Times New Roman" w:hAnsi="Times New Roman" w:cs="Times New Roman"/>
                <w:color w:val="000000" w:themeColor="text1"/>
                <w:sz w:val="26"/>
                <w:szCs w:val="26"/>
              </w:rPr>
            </w:pPr>
            <w:r w:rsidRPr="003A02FA">
              <w:rPr>
                <w:rFonts w:ascii="Times New Roman" w:hAnsi="Times New Roman" w:cs="Times New Roman"/>
                <w:b/>
                <w:bCs/>
                <w:color w:val="000000"/>
                <w:sz w:val="26"/>
                <w:szCs w:val="26"/>
              </w:rPr>
              <w:t>*</w:t>
            </w:r>
          </w:p>
        </w:tc>
      </w:tr>
      <w:tr w:rsidR="008B5416" w:rsidRPr="00CC15A6" w14:paraId="390783FB" w14:textId="77777777" w:rsidTr="008B5416">
        <w:trPr>
          <w:trHeight w:val="420"/>
        </w:trPr>
        <w:tc>
          <w:tcPr>
            <w:tcW w:w="1135" w:type="dxa"/>
            <w:vAlign w:val="center"/>
          </w:tcPr>
          <w:p w14:paraId="18E1DE7F" w14:textId="251F8645"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2C21722C" w14:textId="1DC4E784" w:rsidR="008B5416" w:rsidRPr="00CC15A6" w:rsidRDefault="008B5416" w:rsidP="008B5416">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 Cửa hở: có</w:t>
            </w:r>
          </w:p>
        </w:tc>
        <w:tc>
          <w:tcPr>
            <w:tcW w:w="1269" w:type="dxa"/>
            <w:vAlign w:val="center"/>
          </w:tcPr>
          <w:p w14:paraId="1A25D921" w14:textId="69DE3688" w:rsidR="008B5416" w:rsidRPr="00CC15A6" w:rsidRDefault="008B5416" w:rsidP="008B5416">
            <w:pPr>
              <w:jc w:val="center"/>
              <w:rPr>
                <w:rFonts w:ascii="Times New Roman" w:hAnsi="Times New Roman" w:cs="Times New Roman"/>
                <w:color w:val="000000" w:themeColor="text1"/>
                <w:sz w:val="26"/>
                <w:szCs w:val="26"/>
              </w:rPr>
            </w:pPr>
            <w:r w:rsidRPr="003A02FA">
              <w:rPr>
                <w:rFonts w:ascii="Times New Roman" w:hAnsi="Times New Roman" w:cs="Times New Roman"/>
                <w:b/>
                <w:bCs/>
                <w:color w:val="000000"/>
                <w:sz w:val="26"/>
                <w:szCs w:val="26"/>
              </w:rPr>
              <w:t>*</w:t>
            </w:r>
          </w:p>
        </w:tc>
      </w:tr>
      <w:tr w:rsidR="008B5416" w:rsidRPr="00CC15A6" w14:paraId="3420D1FF" w14:textId="77777777" w:rsidTr="008B5416">
        <w:trPr>
          <w:trHeight w:val="420"/>
        </w:trPr>
        <w:tc>
          <w:tcPr>
            <w:tcW w:w="1135" w:type="dxa"/>
            <w:vAlign w:val="center"/>
          </w:tcPr>
          <w:p w14:paraId="05D4EA72" w14:textId="575D375B"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b/>
                <w:bCs/>
                <w:color w:val="000000" w:themeColor="text1"/>
                <w:w w:val="105"/>
                <w:kern w:val="0"/>
                <w:sz w:val="26"/>
                <w:szCs w:val="26"/>
                <w14:ligatures w14:val="none"/>
              </w:rPr>
              <w:t>IV.</w:t>
            </w:r>
          </w:p>
        </w:tc>
        <w:tc>
          <w:tcPr>
            <w:tcW w:w="8228" w:type="dxa"/>
            <w:vAlign w:val="center"/>
          </w:tcPr>
          <w:p w14:paraId="5432C139" w14:textId="260E58A9" w:rsidR="008B5416" w:rsidRPr="00CC15A6" w:rsidRDefault="008B5416" w:rsidP="008B5416">
            <w:pPr>
              <w:rPr>
                <w:rFonts w:ascii="Times New Roman" w:hAnsi="Times New Roman" w:cs="Times New Roman"/>
                <w:color w:val="000000" w:themeColor="text1"/>
                <w:sz w:val="26"/>
                <w:szCs w:val="26"/>
              </w:rPr>
            </w:pPr>
            <w:r w:rsidRPr="007567F2">
              <w:rPr>
                <w:rFonts w:ascii="Times New Roman" w:eastAsia="Times New Roman" w:hAnsi="Times New Roman" w:cs="Times New Roman"/>
                <w:b/>
                <w:bCs/>
                <w:color w:val="000000" w:themeColor="text1"/>
                <w:w w:val="105"/>
                <w:kern w:val="0"/>
                <w:sz w:val="26"/>
                <w:szCs w:val="26"/>
                <w14:ligatures w14:val="none"/>
              </w:rPr>
              <w:t>YÊU CẦU KHÁC</w:t>
            </w:r>
          </w:p>
        </w:tc>
        <w:tc>
          <w:tcPr>
            <w:tcW w:w="1269" w:type="dxa"/>
            <w:vAlign w:val="center"/>
          </w:tcPr>
          <w:p w14:paraId="3A2B8F2F" w14:textId="0F6C07DE" w:rsidR="008B5416" w:rsidRPr="00CC15A6" w:rsidRDefault="008B5416" w:rsidP="008B5416">
            <w:pPr>
              <w:jc w:val="center"/>
              <w:rPr>
                <w:rFonts w:ascii="Times New Roman" w:hAnsi="Times New Roman" w:cs="Times New Roman"/>
                <w:color w:val="000000" w:themeColor="text1"/>
                <w:sz w:val="26"/>
                <w:szCs w:val="26"/>
              </w:rPr>
            </w:pPr>
          </w:p>
        </w:tc>
      </w:tr>
      <w:tr w:rsidR="008B5416" w:rsidRPr="00CC15A6" w14:paraId="62149860" w14:textId="77777777" w:rsidTr="008B5416">
        <w:trPr>
          <w:trHeight w:val="420"/>
        </w:trPr>
        <w:tc>
          <w:tcPr>
            <w:tcW w:w="1135" w:type="dxa"/>
            <w:vAlign w:val="center"/>
          </w:tcPr>
          <w:p w14:paraId="1BA0F1E6" w14:textId="77777777"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086CBCAE" w14:textId="5EC941B6" w:rsidR="008B5416" w:rsidRPr="00CC15A6" w:rsidRDefault="008B5416" w:rsidP="008B5416">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  Nộp và thực hiện theo yêu cầu khi chủ đầu tư hoặc bên mời thầu yêu cầu các bản cam kết sau:</w:t>
            </w:r>
          </w:p>
        </w:tc>
        <w:tc>
          <w:tcPr>
            <w:tcW w:w="1269" w:type="dxa"/>
            <w:vAlign w:val="center"/>
          </w:tcPr>
          <w:p w14:paraId="4E8F148F" w14:textId="5EA55C03" w:rsidR="008B5416" w:rsidRPr="00CC15A6" w:rsidRDefault="008B5416" w:rsidP="008B5416">
            <w:pPr>
              <w:jc w:val="center"/>
              <w:rPr>
                <w:rFonts w:ascii="Times New Roman" w:hAnsi="Times New Roman" w:cs="Times New Roman"/>
                <w:color w:val="000000" w:themeColor="text1"/>
                <w:sz w:val="26"/>
                <w:szCs w:val="26"/>
              </w:rPr>
            </w:pPr>
            <w:r w:rsidRPr="003A02FA">
              <w:rPr>
                <w:rFonts w:ascii="Times New Roman" w:hAnsi="Times New Roman" w:cs="Times New Roman"/>
                <w:b/>
                <w:bCs/>
                <w:color w:val="000000"/>
                <w:sz w:val="26"/>
                <w:szCs w:val="26"/>
              </w:rPr>
              <w:t>*</w:t>
            </w:r>
          </w:p>
        </w:tc>
      </w:tr>
      <w:tr w:rsidR="008B5416" w:rsidRPr="00CC15A6" w14:paraId="2092B62E" w14:textId="77777777" w:rsidTr="008B5416">
        <w:trPr>
          <w:trHeight w:val="420"/>
        </w:trPr>
        <w:tc>
          <w:tcPr>
            <w:tcW w:w="1135" w:type="dxa"/>
            <w:vAlign w:val="center"/>
          </w:tcPr>
          <w:p w14:paraId="4EF8E8EC" w14:textId="04AD6E10"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3E0C760F" w14:textId="69EABE61" w:rsidR="008B5416" w:rsidRPr="00CC15A6" w:rsidRDefault="008B5416" w:rsidP="008B5416">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14:ligatures w14:val="none"/>
              </w:rPr>
              <w:t>+ Tất cả các hàng hóa và dịch vụ liên quan có xuất xứ rõ ràng, hợp   pháp;</w:t>
            </w:r>
          </w:p>
        </w:tc>
        <w:tc>
          <w:tcPr>
            <w:tcW w:w="1269" w:type="dxa"/>
            <w:vAlign w:val="center"/>
          </w:tcPr>
          <w:p w14:paraId="7F19EC7F" w14:textId="08C7BD0E" w:rsidR="008B5416" w:rsidRPr="00CC15A6" w:rsidRDefault="008B5416" w:rsidP="008B5416">
            <w:pPr>
              <w:jc w:val="center"/>
              <w:rPr>
                <w:rFonts w:ascii="Times New Roman" w:hAnsi="Times New Roman" w:cs="Times New Roman"/>
                <w:color w:val="000000" w:themeColor="text1"/>
                <w:sz w:val="26"/>
                <w:szCs w:val="26"/>
              </w:rPr>
            </w:pPr>
            <w:r w:rsidRPr="003A02FA">
              <w:rPr>
                <w:rFonts w:ascii="Times New Roman" w:hAnsi="Times New Roman" w:cs="Times New Roman"/>
                <w:b/>
                <w:bCs/>
                <w:color w:val="000000"/>
                <w:sz w:val="26"/>
                <w:szCs w:val="26"/>
              </w:rPr>
              <w:t>*</w:t>
            </w:r>
          </w:p>
        </w:tc>
      </w:tr>
      <w:tr w:rsidR="008B5416" w:rsidRPr="00CC15A6" w14:paraId="25C4607A" w14:textId="77777777" w:rsidTr="008B5416">
        <w:trPr>
          <w:trHeight w:val="420"/>
        </w:trPr>
        <w:tc>
          <w:tcPr>
            <w:tcW w:w="1135" w:type="dxa"/>
            <w:vAlign w:val="center"/>
          </w:tcPr>
          <w:p w14:paraId="7FFD5897" w14:textId="77777777"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353C8CD8" w14:textId="6D967237" w:rsidR="008B5416" w:rsidRPr="00CC15A6" w:rsidRDefault="008B5416" w:rsidP="008B5416">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Hàng hóa cung cấp phải mới 100%, sản xuất năm 2025 trở về sau. Thời gian bảo hành tối thiểu 12 tháng, kể từ khi nghiệm thu bàn giao, đưa hàng hóa vào sử dụng;</w:t>
            </w:r>
          </w:p>
        </w:tc>
        <w:tc>
          <w:tcPr>
            <w:tcW w:w="1269" w:type="dxa"/>
            <w:vAlign w:val="center"/>
          </w:tcPr>
          <w:p w14:paraId="6EF41B33" w14:textId="71AC6D04" w:rsidR="008B5416" w:rsidRPr="00CC15A6" w:rsidRDefault="008B5416" w:rsidP="008B5416">
            <w:pPr>
              <w:jc w:val="center"/>
              <w:rPr>
                <w:rFonts w:ascii="Times New Roman" w:hAnsi="Times New Roman" w:cs="Times New Roman"/>
                <w:color w:val="000000" w:themeColor="text1"/>
                <w:sz w:val="26"/>
                <w:szCs w:val="26"/>
              </w:rPr>
            </w:pPr>
            <w:r w:rsidRPr="003A02FA">
              <w:rPr>
                <w:rFonts w:ascii="Times New Roman" w:hAnsi="Times New Roman" w:cs="Times New Roman"/>
                <w:b/>
                <w:bCs/>
                <w:color w:val="000000"/>
                <w:sz w:val="26"/>
                <w:szCs w:val="26"/>
              </w:rPr>
              <w:t>*</w:t>
            </w:r>
          </w:p>
        </w:tc>
      </w:tr>
      <w:tr w:rsidR="008B5416" w:rsidRPr="00CC15A6" w14:paraId="02E982A7" w14:textId="77777777" w:rsidTr="008B5416">
        <w:trPr>
          <w:trHeight w:val="420"/>
        </w:trPr>
        <w:tc>
          <w:tcPr>
            <w:tcW w:w="1135" w:type="dxa"/>
            <w:vAlign w:val="center"/>
          </w:tcPr>
          <w:p w14:paraId="7877C4B0" w14:textId="77777777"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25C18408" w14:textId="3FA8A629" w:rsidR="008B5416" w:rsidRPr="00CC15A6" w:rsidRDefault="008B5416" w:rsidP="008B5416">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Lắp đặt, chạy thử, bàn giao và hướng dẫn vận hành cho người sử dụng, hướng dẫn việc bảo quản và bảo trì, sửa chữa cho nhân viên kỹ thuật của đơn vị;</w:t>
            </w:r>
          </w:p>
        </w:tc>
        <w:tc>
          <w:tcPr>
            <w:tcW w:w="1269" w:type="dxa"/>
            <w:vAlign w:val="center"/>
          </w:tcPr>
          <w:p w14:paraId="0BF2F68F" w14:textId="7EDF35B9" w:rsidR="008B5416" w:rsidRPr="00CC15A6" w:rsidRDefault="008B5416" w:rsidP="008B5416">
            <w:pPr>
              <w:jc w:val="center"/>
              <w:rPr>
                <w:rFonts w:ascii="Times New Roman" w:hAnsi="Times New Roman" w:cs="Times New Roman"/>
                <w:color w:val="000000" w:themeColor="text1"/>
                <w:sz w:val="26"/>
                <w:szCs w:val="26"/>
              </w:rPr>
            </w:pPr>
            <w:r w:rsidRPr="003A02FA">
              <w:rPr>
                <w:rFonts w:ascii="Times New Roman" w:hAnsi="Times New Roman" w:cs="Times New Roman"/>
                <w:b/>
                <w:bCs/>
                <w:color w:val="000000"/>
                <w:sz w:val="26"/>
                <w:szCs w:val="26"/>
              </w:rPr>
              <w:t>*</w:t>
            </w:r>
          </w:p>
        </w:tc>
      </w:tr>
      <w:tr w:rsidR="008B5416" w:rsidRPr="00CC15A6" w14:paraId="5DF097EF" w14:textId="77777777" w:rsidTr="008B5416">
        <w:trPr>
          <w:trHeight w:val="420"/>
        </w:trPr>
        <w:tc>
          <w:tcPr>
            <w:tcW w:w="1135" w:type="dxa"/>
            <w:vAlign w:val="center"/>
          </w:tcPr>
          <w:p w14:paraId="446EA861" w14:textId="77777777"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643E6C33" w14:textId="43FB483D" w:rsidR="008B5416" w:rsidRPr="00CC15A6" w:rsidRDefault="008B5416" w:rsidP="008B5416">
            <w:pPr>
              <w:rPr>
                <w:rFonts w:ascii="Times New Roman" w:eastAsia="Times New Roman" w:hAnsi="Times New Roman" w:cs="Times New Roman"/>
                <w:color w:val="000000" w:themeColor="text1"/>
                <w:kern w:val="0"/>
                <w:sz w:val="26"/>
                <w:szCs w:val="26"/>
                <w:lang w:val="nl-NL"/>
                <w14:ligatures w14:val="none"/>
              </w:rPr>
            </w:pPr>
            <w:r w:rsidRPr="007567F2">
              <w:rPr>
                <w:rFonts w:ascii="Times New Roman" w:eastAsia="Times New Roman" w:hAnsi="Times New Roman" w:cs="Times New Roman"/>
                <w:color w:val="000000" w:themeColor="text1"/>
                <w:kern w:val="0"/>
                <w:sz w:val="26"/>
                <w:szCs w:val="26"/>
                <w14:ligatures w14:val="none"/>
              </w:rPr>
              <w:t>+ Cung cấp Giấy chứng nhận xuất xứ hàng hóa (C/O), Giấy chứng nhận chất lượng hàng hóa (C/Q) đối với các thiết bị nhập khẩu; Tài liệu chứng nhận chất lượng sản phẩm hoặc tương đương đối với các thiết bị sản xuất trong nước   khi giao hàng;</w:t>
            </w:r>
          </w:p>
        </w:tc>
        <w:tc>
          <w:tcPr>
            <w:tcW w:w="1269" w:type="dxa"/>
            <w:vAlign w:val="center"/>
          </w:tcPr>
          <w:p w14:paraId="49C9CDFF" w14:textId="541D0366" w:rsidR="008B5416" w:rsidRPr="00CC15A6" w:rsidRDefault="008B5416" w:rsidP="008B5416">
            <w:pPr>
              <w:jc w:val="center"/>
              <w:rPr>
                <w:rFonts w:ascii="Times New Roman" w:hAnsi="Times New Roman" w:cs="Times New Roman"/>
                <w:color w:val="000000" w:themeColor="text1"/>
                <w:sz w:val="26"/>
                <w:szCs w:val="26"/>
              </w:rPr>
            </w:pPr>
            <w:r w:rsidRPr="003A02FA">
              <w:rPr>
                <w:rFonts w:ascii="Times New Roman" w:hAnsi="Times New Roman" w:cs="Times New Roman"/>
                <w:b/>
                <w:bCs/>
                <w:color w:val="000000"/>
                <w:sz w:val="26"/>
                <w:szCs w:val="26"/>
              </w:rPr>
              <w:t>*</w:t>
            </w:r>
          </w:p>
        </w:tc>
      </w:tr>
      <w:tr w:rsidR="008B5416" w:rsidRPr="00CC15A6" w14:paraId="64D658D5" w14:textId="77777777" w:rsidTr="008B5416">
        <w:trPr>
          <w:trHeight w:val="420"/>
        </w:trPr>
        <w:tc>
          <w:tcPr>
            <w:tcW w:w="1135" w:type="dxa"/>
            <w:vAlign w:val="center"/>
          </w:tcPr>
          <w:p w14:paraId="569217AC" w14:textId="77777777"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3DA31373" w14:textId="1A0F21BB" w:rsidR="008B5416" w:rsidRPr="00CC15A6" w:rsidRDefault="008B5416" w:rsidP="008B5416">
            <w:pPr>
              <w:rPr>
                <w:rFonts w:ascii="Times New Roman" w:eastAsia="Times New Roman" w:hAnsi="Times New Roman" w:cs="Times New Roman"/>
                <w:color w:val="000000" w:themeColor="text1"/>
                <w:kern w:val="0"/>
                <w:sz w:val="26"/>
                <w:szCs w:val="26"/>
                <w:lang w:val="nl-NL"/>
                <w14:ligatures w14:val="none"/>
              </w:rPr>
            </w:pPr>
            <w:r w:rsidRPr="007567F2">
              <w:rPr>
                <w:rFonts w:ascii="Times New Roman" w:eastAsia="Times New Roman" w:hAnsi="Times New Roman" w:cs="Times New Roman"/>
                <w:color w:val="000000" w:themeColor="text1"/>
                <w:w w:val="105"/>
                <w:kern w:val="0"/>
                <w:sz w:val="26"/>
                <w:szCs w:val="26"/>
                <w14:ligatures w14:val="none"/>
              </w:rPr>
              <w:t>+ Cung cấp phụ tùng thay thế và vật liệu tiêu hao ít nhất trong vòng 10 năm sau thời hạn bảo hành; Mọi chi phí cung cấp phụ tùng thay thế và vật liệu tiêu hao khi hết thời hạn bảo hành sẽ do đơn vị sử dụng thiết bị chi trả theo giá trị hiện hành tại thời điểm thay thế;</w:t>
            </w:r>
          </w:p>
        </w:tc>
        <w:tc>
          <w:tcPr>
            <w:tcW w:w="1269" w:type="dxa"/>
            <w:vAlign w:val="center"/>
          </w:tcPr>
          <w:p w14:paraId="342E072F" w14:textId="7818505E" w:rsidR="008B5416" w:rsidRPr="00CC15A6" w:rsidRDefault="008B5416" w:rsidP="008B5416">
            <w:pPr>
              <w:jc w:val="center"/>
              <w:rPr>
                <w:rFonts w:ascii="Times New Roman" w:hAnsi="Times New Roman" w:cs="Times New Roman"/>
                <w:color w:val="000000" w:themeColor="text1"/>
                <w:sz w:val="26"/>
                <w:szCs w:val="26"/>
              </w:rPr>
            </w:pPr>
            <w:r w:rsidRPr="003A02FA">
              <w:rPr>
                <w:rFonts w:ascii="Times New Roman" w:hAnsi="Times New Roman" w:cs="Times New Roman"/>
                <w:b/>
                <w:bCs/>
                <w:color w:val="000000"/>
                <w:sz w:val="26"/>
                <w:szCs w:val="26"/>
              </w:rPr>
              <w:t>*</w:t>
            </w:r>
          </w:p>
        </w:tc>
      </w:tr>
      <w:tr w:rsidR="008B5416" w:rsidRPr="00CC15A6" w14:paraId="35EA1CDC" w14:textId="77777777" w:rsidTr="008B5416">
        <w:trPr>
          <w:trHeight w:val="420"/>
        </w:trPr>
        <w:tc>
          <w:tcPr>
            <w:tcW w:w="1135" w:type="dxa"/>
            <w:vAlign w:val="center"/>
          </w:tcPr>
          <w:p w14:paraId="1214E975" w14:textId="54DEF841"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474CE686" w14:textId="518DC70B" w:rsidR="008B5416" w:rsidRPr="00CC15A6" w:rsidRDefault="008B5416" w:rsidP="008B5416">
            <w:pPr>
              <w:rPr>
                <w:rFonts w:ascii="Times New Roman" w:eastAsia="Times New Roman" w:hAnsi="Times New Roman" w:cs="Times New Roman"/>
                <w:color w:val="000000" w:themeColor="text1"/>
                <w:kern w:val="0"/>
                <w:sz w:val="26"/>
                <w:szCs w:val="26"/>
                <w:lang w:val="nl-NL"/>
                <w14:ligatures w14:val="none"/>
              </w:rPr>
            </w:pPr>
            <w:r w:rsidRPr="007567F2">
              <w:rPr>
                <w:rFonts w:ascii="Times New Roman" w:eastAsia="Times New Roman" w:hAnsi="Times New Roman" w:cs="Times New Roman"/>
                <w:color w:val="000000" w:themeColor="text1"/>
                <w:kern w:val="0"/>
                <w:sz w:val="26"/>
                <w:szCs w:val="26"/>
                <w14:ligatures w14:val="none"/>
              </w:rPr>
              <w:t>+ Có năng lực tự thực hiện các nghĩa vụ bảo hành, cung cấp phụ tùng thay thế hoặc cung cấp các dịch vụ sau bán hàng theo yêu cầu của E-HSMT hoặc ký hợp đồng nguyên tắc với đơn vị có đủ khả năng thực hiện nghĩa vụ bảo hành, cung cấp phụ tùng thay thế hoặc cung cấp các dịch vụ sau bán hàng theo yêu cầu của E- HSMT;</w:t>
            </w:r>
          </w:p>
        </w:tc>
        <w:tc>
          <w:tcPr>
            <w:tcW w:w="1269" w:type="dxa"/>
            <w:vAlign w:val="center"/>
          </w:tcPr>
          <w:p w14:paraId="6C348548" w14:textId="57D03110" w:rsidR="008B5416" w:rsidRPr="00CC15A6" w:rsidRDefault="008B5416" w:rsidP="008B5416">
            <w:pPr>
              <w:jc w:val="center"/>
              <w:rPr>
                <w:rFonts w:ascii="Times New Roman" w:hAnsi="Times New Roman" w:cs="Times New Roman"/>
                <w:color w:val="000000" w:themeColor="text1"/>
                <w:sz w:val="26"/>
                <w:szCs w:val="26"/>
              </w:rPr>
            </w:pPr>
            <w:r w:rsidRPr="003A02FA">
              <w:rPr>
                <w:rFonts w:ascii="Times New Roman" w:hAnsi="Times New Roman" w:cs="Times New Roman"/>
                <w:b/>
                <w:bCs/>
                <w:color w:val="000000"/>
                <w:sz w:val="26"/>
                <w:szCs w:val="26"/>
              </w:rPr>
              <w:t>*</w:t>
            </w:r>
          </w:p>
        </w:tc>
      </w:tr>
      <w:tr w:rsidR="008B5416" w:rsidRPr="00CC15A6" w14:paraId="4775BFFA" w14:textId="77777777" w:rsidTr="008B5416">
        <w:trPr>
          <w:trHeight w:val="420"/>
        </w:trPr>
        <w:tc>
          <w:tcPr>
            <w:tcW w:w="1135" w:type="dxa"/>
            <w:vAlign w:val="center"/>
          </w:tcPr>
          <w:p w14:paraId="32E1BE75" w14:textId="77777777"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19545AA2" w14:textId="4719CF1B" w:rsidR="008B5416" w:rsidRPr="00CC15A6" w:rsidRDefault="008B5416" w:rsidP="008B5416">
            <w:pPr>
              <w:rPr>
                <w:rFonts w:ascii="Times New Roman" w:eastAsia="Times New Roman" w:hAnsi="Times New Roman" w:cs="Times New Roman"/>
                <w:color w:val="000000" w:themeColor="text1"/>
                <w:kern w:val="0"/>
                <w:sz w:val="26"/>
                <w:szCs w:val="26"/>
                <w:lang w:val="nl-NL"/>
                <w14:ligatures w14:val="none"/>
              </w:rPr>
            </w:pPr>
            <w:r w:rsidRPr="007567F2">
              <w:rPr>
                <w:rFonts w:ascii="Times New Roman" w:eastAsia="Times New Roman" w:hAnsi="Times New Roman" w:cs="Times New Roman"/>
                <w:color w:val="000000" w:themeColor="text1"/>
                <w:w w:val="105"/>
                <w:kern w:val="0"/>
                <w:sz w:val="26"/>
                <w:szCs w:val="26"/>
                <w14:ligatures w14:val="none"/>
              </w:rPr>
              <w:t>+ Thông báo bằng văn bản đến chủ đầu tư trong trường hợp hàng hóa có bất kỳ thay đổi từ nhà sản xuất.</w:t>
            </w:r>
          </w:p>
        </w:tc>
        <w:tc>
          <w:tcPr>
            <w:tcW w:w="1269" w:type="dxa"/>
            <w:vAlign w:val="center"/>
          </w:tcPr>
          <w:p w14:paraId="5425C14E" w14:textId="68F72A05" w:rsidR="008B5416" w:rsidRPr="00CC15A6" w:rsidRDefault="008B5416" w:rsidP="008B5416">
            <w:pPr>
              <w:jc w:val="center"/>
              <w:rPr>
                <w:rFonts w:ascii="Times New Roman" w:hAnsi="Times New Roman" w:cs="Times New Roman"/>
                <w:color w:val="000000" w:themeColor="text1"/>
                <w:sz w:val="26"/>
                <w:szCs w:val="26"/>
              </w:rPr>
            </w:pPr>
            <w:r w:rsidRPr="003A02FA">
              <w:rPr>
                <w:rFonts w:ascii="Times New Roman" w:hAnsi="Times New Roman" w:cs="Times New Roman"/>
                <w:b/>
                <w:bCs/>
                <w:color w:val="000000"/>
                <w:sz w:val="26"/>
                <w:szCs w:val="26"/>
              </w:rPr>
              <w:t>*</w:t>
            </w:r>
          </w:p>
        </w:tc>
      </w:tr>
      <w:tr w:rsidR="008B5416" w:rsidRPr="00CC15A6" w14:paraId="3C79D62D" w14:textId="77777777" w:rsidTr="008B5416">
        <w:trPr>
          <w:trHeight w:val="420"/>
        </w:trPr>
        <w:tc>
          <w:tcPr>
            <w:tcW w:w="1135" w:type="dxa"/>
            <w:vAlign w:val="center"/>
          </w:tcPr>
          <w:p w14:paraId="15DE2792" w14:textId="5D17E391"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06A0C8A9" w14:textId="442B1E0B" w:rsidR="008B5416" w:rsidRPr="00CC15A6" w:rsidRDefault="008B5416" w:rsidP="008B5416">
            <w:pPr>
              <w:rPr>
                <w:rFonts w:ascii="Times New Roman" w:eastAsia="Times New Roman" w:hAnsi="Times New Roman" w:cs="Times New Roman"/>
                <w:color w:val="000000" w:themeColor="text1"/>
                <w:kern w:val="0"/>
                <w:sz w:val="26"/>
                <w:szCs w:val="26"/>
                <w:lang w:val="nl-NL"/>
                <w14:ligatures w14:val="none"/>
              </w:rPr>
            </w:pPr>
            <w:r w:rsidRPr="007567F2">
              <w:rPr>
                <w:rFonts w:ascii="Times New Roman" w:eastAsia="Times New Roman" w:hAnsi="Times New Roman" w:cs="Times New Roman"/>
                <w:color w:val="000000" w:themeColor="text1"/>
                <w:kern w:val="0"/>
                <w:sz w:val="26"/>
                <w:szCs w:val="26"/>
                <w14:ligatures w14:val="none"/>
              </w:rPr>
              <w:t>-  Nhà thầu chuẩn bị 1 bộ E-HSDT bản gốc để Bên mời thầu lưu trữ khi được mời đối chiếu tài liệu.</w:t>
            </w:r>
          </w:p>
        </w:tc>
        <w:tc>
          <w:tcPr>
            <w:tcW w:w="1269" w:type="dxa"/>
            <w:vAlign w:val="center"/>
          </w:tcPr>
          <w:p w14:paraId="613EACD8" w14:textId="6D1401A4" w:rsidR="008B5416" w:rsidRPr="00CC15A6" w:rsidRDefault="008B5416" w:rsidP="008B5416">
            <w:pPr>
              <w:jc w:val="center"/>
              <w:rPr>
                <w:rFonts w:ascii="Times New Roman" w:hAnsi="Times New Roman" w:cs="Times New Roman"/>
                <w:color w:val="000000" w:themeColor="text1"/>
                <w:sz w:val="26"/>
                <w:szCs w:val="26"/>
              </w:rPr>
            </w:pPr>
            <w:r w:rsidRPr="003A02FA">
              <w:rPr>
                <w:rFonts w:ascii="Times New Roman" w:hAnsi="Times New Roman" w:cs="Times New Roman"/>
                <w:b/>
                <w:bCs/>
                <w:color w:val="000000"/>
                <w:sz w:val="26"/>
                <w:szCs w:val="26"/>
              </w:rPr>
              <w:t>*</w:t>
            </w:r>
          </w:p>
        </w:tc>
      </w:tr>
      <w:tr w:rsidR="008B5416" w:rsidRPr="00CC15A6" w14:paraId="6B348EB9" w14:textId="77777777" w:rsidTr="008B5416">
        <w:trPr>
          <w:trHeight w:val="420"/>
        </w:trPr>
        <w:tc>
          <w:tcPr>
            <w:tcW w:w="1135" w:type="dxa"/>
            <w:vAlign w:val="center"/>
          </w:tcPr>
          <w:p w14:paraId="2BB207DB" w14:textId="2E218C34"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67E419C6" w14:textId="71F94830" w:rsidR="008B5416" w:rsidRPr="00CC15A6" w:rsidRDefault="008B5416" w:rsidP="008B5416">
            <w:pPr>
              <w:rPr>
                <w:rFonts w:ascii="Times New Roman" w:eastAsia="Times New Roman" w:hAnsi="Times New Roman" w:cs="Times New Roman"/>
                <w:color w:val="000000" w:themeColor="text1"/>
                <w:kern w:val="0"/>
                <w:sz w:val="26"/>
                <w:szCs w:val="26"/>
                <w:lang w:val="nl-NL"/>
                <w14:ligatures w14:val="none"/>
              </w:rPr>
            </w:pPr>
            <w:r>
              <w:rPr>
                <w:rFonts w:ascii="Times New Roman" w:eastAsia="Times New Roman" w:hAnsi="Times New Roman" w:cs="Times New Roman"/>
                <w:color w:val="000000" w:themeColor="text1"/>
                <w:kern w:val="0"/>
                <w:sz w:val="26"/>
                <w:szCs w:val="26"/>
                <w14:ligatures w14:val="none"/>
              </w:rPr>
              <w:t xml:space="preserve">-  </w:t>
            </w:r>
            <w:r w:rsidR="004E0588">
              <w:rPr>
                <w:rFonts w:ascii="Times New Roman" w:eastAsia="Times New Roman" w:hAnsi="Times New Roman" w:cs="Times New Roman"/>
                <w:color w:val="000000" w:themeColor="text1"/>
                <w:kern w:val="0"/>
                <w:sz w:val="26"/>
                <w:szCs w:val="26"/>
                <w14:ligatures w14:val="none"/>
              </w:rPr>
              <w:t>Đ</w:t>
            </w:r>
            <w:r>
              <w:rPr>
                <w:rFonts w:ascii="Times New Roman" w:eastAsia="Times New Roman" w:hAnsi="Times New Roman" w:cs="Times New Roman"/>
                <w:color w:val="000000" w:themeColor="text1"/>
                <w:kern w:val="0"/>
                <w:sz w:val="26"/>
                <w:szCs w:val="26"/>
                <w14:ligatures w14:val="none"/>
              </w:rPr>
              <w:t>ịa điểm</w:t>
            </w:r>
            <w:r w:rsidR="004E0588">
              <w:rPr>
                <w:rFonts w:ascii="Times New Roman" w:eastAsia="Times New Roman" w:hAnsi="Times New Roman" w:cs="Times New Roman"/>
                <w:color w:val="000000" w:themeColor="text1"/>
                <w:kern w:val="0"/>
                <w:sz w:val="26"/>
                <w:szCs w:val="26"/>
                <w14:ligatures w14:val="none"/>
              </w:rPr>
              <w:t xml:space="preserve"> </w:t>
            </w:r>
            <w:r w:rsidR="004E0588" w:rsidRPr="004E0588">
              <w:rPr>
                <w:rFonts w:ascii="Times New Roman" w:eastAsia="Times New Roman" w:hAnsi="Times New Roman" w:cs="Times New Roman"/>
                <w:color w:val="000000" w:themeColor="text1"/>
                <w:kern w:val="0"/>
                <w:sz w:val="26"/>
                <w:szCs w:val="26"/>
                <w14:ligatures w14:val="none"/>
              </w:rPr>
              <w:t>giao hàng</w:t>
            </w:r>
            <w:r>
              <w:rPr>
                <w:rFonts w:ascii="Times New Roman" w:eastAsia="Times New Roman" w:hAnsi="Times New Roman" w:cs="Times New Roman"/>
                <w:color w:val="000000" w:themeColor="text1"/>
                <w:kern w:val="0"/>
                <w:sz w:val="26"/>
                <w:szCs w:val="26"/>
                <w14:ligatures w14:val="none"/>
              </w:rPr>
              <w:t xml:space="preserve"> tại Bệnh viện NTTW thành phố Hồ Chí Minh</w:t>
            </w:r>
          </w:p>
        </w:tc>
        <w:tc>
          <w:tcPr>
            <w:tcW w:w="1269" w:type="dxa"/>
            <w:vAlign w:val="center"/>
          </w:tcPr>
          <w:p w14:paraId="34BDAA21" w14:textId="338FEC23" w:rsidR="008B5416" w:rsidRPr="00CC15A6" w:rsidRDefault="008B5416" w:rsidP="008B5416">
            <w:pPr>
              <w:jc w:val="center"/>
              <w:rPr>
                <w:rFonts w:ascii="Times New Roman" w:hAnsi="Times New Roman" w:cs="Times New Roman"/>
                <w:color w:val="000000" w:themeColor="text1"/>
                <w:sz w:val="26"/>
                <w:szCs w:val="26"/>
              </w:rPr>
            </w:pPr>
            <w:r w:rsidRPr="003A02FA">
              <w:rPr>
                <w:rFonts w:ascii="Times New Roman" w:hAnsi="Times New Roman" w:cs="Times New Roman"/>
                <w:b/>
                <w:bCs/>
                <w:color w:val="000000"/>
                <w:sz w:val="26"/>
                <w:szCs w:val="26"/>
              </w:rPr>
              <w:t>*</w:t>
            </w:r>
          </w:p>
        </w:tc>
      </w:tr>
      <w:tr w:rsidR="008B5416" w:rsidRPr="00CC15A6" w14:paraId="1D6BEC69" w14:textId="77777777" w:rsidTr="008B5416">
        <w:trPr>
          <w:trHeight w:val="420"/>
        </w:trPr>
        <w:tc>
          <w:tcPr>
            <w:tcW w:w="1135" w:type="dxa"/>
            <w:vAlign w:val="center"/>
          </w:tcPr>
          <w:p w14:paraId="0EC6A67C" w14:textId="77777777" w:rsidR="008B5416" w:rsidRPr="00CC15A6" w:rsidRDefault="008B5416" w:rsidP="008B5416">
            <w:pPr>
              <w:jc w:val="center"/>
              <w:rPr>
                <w:rFonts w:ascii="Times New Roman" w:eastAsia="Times New Roman" w:hAnsi="Times New Roman" w:cs="Times New Roman"/>
                <w:b/>
                <w:bCs/>
                <w:color w:val="000000" w:themeColor="text1"/>
                <w:kern w:val="0"/>
                <w:sz w:val="26"/>
                <w:szCs w:val="26"/>
                <w14:ligatures w14:val="none"/>
              </w:rPr>
            </w:pPr>
          </w:p>
        </w:tc>
        <w:tc>
          <w:tcPr>
            <w:tcW w:w="8228" w:type="dxa"/>
            <w:vAlign w:val="center"/>
          </w:tcPr>
          <w:p w14:paraId="75EDAF05" w14:textId="52853D56" w:rsidR="008B5416" w:rsidRPr="00CC15A6" w:rsidRDefault="008B5416" w:rsidP="008B5416">
            <w:pPr>
              <w:rPr>
                <w:rFonts w:ascii="Times New Roman" w:hAnsi="Times New Roman" w:cs="Times New Roman"/>
                <w:color w:val="000000" w:themeColor="text1"/>
                <w:sz w:val="26"/>
                <w:szCs w:val="26"/>
              </w:rPr>
            </w:pPr>
            <w:r>
              <w:rPr>
                <w:rFonts w:ascii="Times New Roman" w:eastAsia="Times New Roman" w:hAnsi="Times New Roman" w:cs="Times New Roman"/>
                <w:color w:val="000000" w:themeColor="text1"/>
                <w:kern w:val="0"/>
                <w:sz w:val="26"/>
                <w:szCs w:val="26"/>
                <w14:ligatures w14:val="none"/>
              </w:rPr>
              <w:t xml:space="preserve">- Thời gian bảo hành </w:t>
            </w:r>
            <w:r w:rsidRPr="007567F2">
              <w:rPr>
                <w:rFonts w:ascii="Times New Roman" w:eastAsia="Times New Roman" w:hAnsi="Times New Roman" w:cs="Times New Roman"/>
                <w:color w:val="000000" w:themeColor="text1"/>
                <w:kern w:val="0"/>
                <w:sz w:val="26"/>
                <w:szCs w:val="26"/>
                <w14:ligatures w14:val="none"/>
              </w:rPr>
              <w:t>≥</w:t>
            </w:r>
            <w:r>
              <w:rPr>
                <w:rFonts w:ascii="Times New Roman" w:eastAsia="Times New Roman" w:hAnsi="Times New Roman" w:cs="Times New Roman"/>
                <w:color w:val="000000" w:themeColor="text1"/>
                <w:kern w:val="0"/>
                <w:sz w:val="26"/>
                <w:szCs w:val="26"/>
                <w14:ligatures w14:val="none"/>
              </w:rPr>
              <w:t xml:space="preserve"> 12 tháng</w:t>
            </w:r>
          </w:p>
        </w:tc>
        <w:tc>
          <w:tcPr>
            <w:tcW w:w="1269" w:type="dxa"/>
            <w:vAlign w:val="center"/>
          </w:tcPr>
          <w:p w14:paraId="3A605A10" w14:textId="3362C26C" w:rsidR="008B5416" w:rsidRPr="00CC15A6" w:rsidRDefault="008B5416" w:rsidP="008B5416">
            <w:pPr>
              <w:jc w:val="center"/>
              <w:rPr>
                <w:rFonts w:ascii="Times New Roman" w:hAnsi="Times New Roman" w:cs="Times New Roman"/>
                <w:color w:val="000000" w:themeColor="text1"/>
                <w:sz w:val="26"/>
                <w:szCs w:val="26"/>
              </w:rPr>
            </w:pPr>
            <w:r w:rsidRPr="003A02FA">
              <w:rPr>
                <w:rFonts w:ascii="Times New Roman" w:hAnsi="Times New Roman" w:cs="Times New Roman"/>
                <w:b/>
                <w:bCs/>
                <w:color w:val="000000"/>
                <w:sz w:val="26"/>
                <w:szCs w:val="26"/>
              </w:rPr>
              <w:t>*</w:t>
            </w:r>
          </w:p>
        </w:tc>
      </w:tr>
    </w:tbl>
    <w:p w14:paraId="037A531E" w14:textId="77777777" w:rsidR="00DE7105" w:rsidRPr="007577CB" w:rsidRDefault="00DE7105">
      <w:pPr>
        <w:rPr>
          <w:rFonts w:ascii="Times New Roman" w:hAnsi="Times New Roman" w:cs="Times New Roman"/>
        </w:rPr>
      </w:pPr>
    </w:p>
    <w:sectPr w:rsidR="00DE7105" w:rsidRPr="007577CB"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760A9"/>
    <w:rsid w:val="00083454"/>
    <w:rsid w:val="000A0E74"/>
    <w:rsid w:val="000B062B"/>
    <w:rsid w:val="000B2DF8"/>
    <w:rsid w:val="001103F8"/>
    <w:rsid w:val="00131D2A"/>
    <w:rsid w:val="00142365"/>
    <w:rsid w:val="002010FD"/>
    <w:rsid w:val="00201190"/>
    <w:rsid w:val="00216E38"/>
    <w:rsid w:val="00216F65"/>
    <w:rsid w:val="00217CC0"/>
    <w:rsid w:val="00225764"/>
    <w:rsid w:val="0039237A"/>
    <w:rsid w:val="00457163"/>
    <w:rsid w:val="004D722A"/>
    <w:rsid w:val="004E0588"/>
    <w:rsid w:val="004F0717"/>
    <w:rsid w:val="0051211B"/>
    <w:rsid w:val="00565A5D"/>
    <w:rsid w:val="00571C5A"/>
    <w:rsid w:val="00581D5F"/>
    <w:rsid w:val="00626151"/>
    <w:rsid w:val="006378E6"/>
    <w:rsid w:val="0066110E"/>
    <w:rsid w:val="00667C88"/>
    <w:rsid w:val="006A5D9C"/>
    <w:rsid w:val="006D553A"/>
    <w:rsid w:val="006F20F2"/>
    <w:rsid w:val="007577CB"/>
    <w:rsid w:val="007667D1"/>
    <w:rsid w:val="00771BF6"/>
    <w:rsid w:val="007D16A5"/>
    <w:rsid w:val="007E52F0"/>
    <w:rsid w:val="008103FD"/>
    <w:rsid w:val="008727F6"/>
    <w:rsid w:val="00896754"/>
    <w:rsid w:val="00897483"/>
    <w:rsid w:val="00897883"/>
    <w:rsid w:val="008B5416"/>
    <w:rsid w:val="00912ADE"/>
    <w:rsid w:val="009A11E6"/>
    <w:rsid w:val="009C4D5F"/>
    <w:rsid w:val="009E4170"/>
    <w:rsid w:val="009F51B3"/>
    <w:rsid w:val="00B33ACC"/>
    <w:rsid w:val="00B532C7"/>
    <w:rsid w:val="00B54FBF"/>
    <w:rsid w:val="00BB1EA3"/>
    <w:rsid w:val="00BB5167"/>
    <w:rsid w:val="00BE636F"/>
    <w:rsid w:val="00C14E33"/>
    <w:rsid w:val="00C40380"/>
    <w:rsid w:val="00C45007"/>
    <w:rsid w:val="00C504F2"/>
    <w:rsid w:val="00C75003"/>
    <w:rsid w:val="00CC15A6"/>
    <w:rsid w:val="00D51E50"/>
    <w:rsid w:val="00DE7105"/>
    <w:rsid w:val="00E47D8F"/>
    <w:rsid w:val="00E77CC5"/>
    <w:rsid w:val="00FE5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1"/>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 w:type="character" w:customStyle="1" w:styleId="fontstyle01">
    <w:name w:val="fontstyle01"/>
    <w:basedOn w:val="DefaultParagraphFont"/>
    <w:rsid w:val="00131D2A"/>
    <w:rPr>
      <w:rFonts w:ascii="CIDFont+F2" w:hAnsi="CIDFont+F2" w:hint="default"/>
      <w:b w:val="0"/>
      <w:bCs w:val="0"/>
      <w:i w:val="0"/>
      <w:iCs w:val="0"/>
      <w:color w:val="000000"/>
      <w:sz w:val="24"/>
      <w:szCs w:val="24"/>
    </w:rPr>
  </w:style>
  <w:style w:type="character" w:customStyle="1" w:styleId="fontstyle21">
    <w:name w:val="fontstyle21"/>
    <w:basedOn w:val="DefaultParagraphFont"/>
    <w:rsid w:val="00131D2A"/>
    <w:rPr>
      <w:rFonts w:ascii="CIDFont+F1" w:hAnsi="CIDFont+F1" w:hint="default"/>
      <w:b w:val="0"/>
      <w:bCs w:val="0"/>
      <w:i w:val="0"/>
      <w:iCs w:val="0"/>
      <w:color w:val="000000"/>
      <w:sz w:val="24"/>
      <w:szCs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142365"/>
  </w:style>
  <w:style w:type="paragraph" w:customStyle="1" w:styleId="TableParagraph">
    <w:name w:val="Table Paragraph"/>
    <w:basedOn w:val="Normal"/>
    <w:uiPriority w:val="1"/>
    <w:qFormat/>
    <w:rsid w:val="007577CB"/>
    <w:pPr>
      <w:widowControl w:val="0"/>
      <w:autoSpaceDE w:val="0"/>
      <w:autoSpaceDN w:val="0"/>
      <w:spacing w:before="20" w:after="0" w:line="240" w:lineRule="auto"/>
      <w:ind w:left="95"/>
    </w:pPr>
    <w:rPr>
      <w:rFonts w:ascii="Times New Roman" w:eastAsia="Times New Roman" w:hAnsi="Times New Roman" w:cs="Times New Roman"/>
      <w:kern w:val="0"/>
      <w:sz w:val="22"/>
      <w:szCs w:val="22"/>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Dương Nguyễn</cp:lastModifiedBy>
  <cp:revision>6</cp:revision>
  <dcterms:created xsi:type="dcterms:W3CDTF">2026-05-04T03:44:00Z</dcterms:created>
  <dcterms:modified xsi:type="dcterms:W3CDTF">2026-05-11T08:44:00Z</dcterms:modified>
</cp:coreProperties>
</file>